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comments+xml" PartName="/word/comments.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ody>
    <w:p w:rsidR="00000000" w:rsidDel="00000000" w:rsidP="00000000" w:rsidRDefault="00000000" w:rsidRPr="00000000">
      <w:pPr>
        <w:contextualSpacing w:val="0"/>
        <w:jc w:val="center"/>
        <w:rPr>
          <w:sz w:val="24"/>
          <w:szCs w:val="24"/>
        </w:rPr>
      </w:pPr>
      <w:r w:rsidDel="00000000" w:rsidR="00000000" w:rsidRPr="00000000">
        <w:rPr>
          <w:sz w:val="24"/>
          <w:szCs w:val="24"/>
          <w:rtl w:val="0"/>
        </w:rPr>
        <w:t xml:space="preserve">Università Ca’ Foscari di Venezia</w:t>
      </w:r>
    </w:p>
    <w:p w:rsidR="00000000" w:rsidDel="00000000" w:rsidP="00000000" w:rsidRDefault="00000000" w:rsidRPr="00000000">
      <w:pPr>
        <w:contextualSpacing w:val="0"/>
        <w:jc w:val="center"/>
        <w:rPr>
          <w:sz w:val="24"/>
          <w:szCs w:val="24"/>
        </w:rPr>
      </w:pPr>
      <w:r w:rsidDel="00000000" w:rsidR="00000000" w:rsidRPr="00000000">
        <w:rPr>
          <w:rtl w:val="0"/>
        </w:rPr>
      </w:r>
    </w:p>
    <w:p w:rsidR="00000000" w:rsidDel="00000000" w:rsidP="00000000" w:rsidRDefault="00000000" w:rsidRPr="00000000">
      <w:pPr>
        <w:contextualSpacing w:val="0"/>
        <w:jc w:val="center"/>
        <w:rPr>
          <w:sz w:val="24"/>
          <w:szCs w:val="24"/>
        </w:rPr>
      </w:pPr>
      <w:r w:rsidDel="00000000" w:rsidR="00000000" w:rsidRPr="00000000">
        <w:rPr>
          <w:sz w:val="24"/>
          <w:szCs w:val="24"/>
          <w:rtl w:val="0"/>
        </w:rPr>
        <w:t xml:space="preserve">Dipartimento di Scienze Ambientali, Informatica e Statistica</w:t>
      </w:r>
    </w:p>
    <w:p w:rsidR="00000000" w:rsidDel="00000000" w:rsidP="00000000" w:rsidRDefault="00000000" w:rsidRPr="00000000">
      <w:pPr>
        <w:contextualSpacing w:val="0"/>
        <w:jc w:val="center"/>
        <w:rPr>
          <w:sz w:val="24"/>
          <w:szCs w:val="24"/>
        </w:rPr>
      </w:pPr>
      <w:r w:rsidDel="00000000" w:rsidR="00000000" w:rsidRPr="00000000">
        <w:rPr>
          <w:rtl w:val="0"/>
        </w:rPr>
      </w:r>
    </w:p>
    <w:p w:rsidR="00000000" w:rsidDel="00000000" w:rsidP="00000000" w:rsidRDefault="00000000" w:rsidRPr="00000000">
      <w:pPr>
        <w:contextualSpacing w:val="0"/>
        <w:jc w:val="center"/>
        <w:rPr>
          <w:sz w:val="24"/>
          <w:szCs w:val="24"/>
        </w:rPr>
      </w:pPr>
      <w:r w:rsidDel="00000000" w:rsidR="00000000" w:rsidRPr="00000000">
        <w:rPr>
          <w:sz w:val="24"/>
          <w:szCs w:val="24"/>
          <w:rtl w:val="0"/>
        </w:rPr>
        <w:t xml:space="preserve">Corso di Laurea in Informatica</w:t>
      </w:r>
    </w:p>
    <w:p w:rsidR="00000000" w:rsidDel="00000000" w:rsidP="00000000" w:rsidRDefault="00000000" w:rsidRPr="00000000">
      <w:pPr>
        <w:contextualSpacing w:val="0"/>
        <w:jc w:val="center"/>
        <w:rPr>
          <w:sz w:val="24"/>
          <w:szCs w:val="24"/>
        </w:rPr>
      </w:pPr>
      <w:r w:rsidDel="00000000" w:rsidR="00000000" w:rsidRPr="00000000">
        <w:rPr>
          <w:rtl w:val="0"/>
        </w:rPr>
      </w:r>
    </w:p>
    <w:p w:rsidR="00000000" w:rsidDel="00000000" w:rsidP="00000000" w:rsidRDefault="00000000" w:rsidRPr="00000000">
      <w:pPr>
        <w:contextualSpacing w:val="0"/>
        <w:jc w:val="center"/>
        <w:rPr>
          <w:b w:val="1"/>
          <w:sz w:val="24"/>
          <w:szCs w:val="24"/>
        </w:rPr>
      </w:pPr>
      <w:r w:rsidDel="00000000" w:rsidR="00000000" w:rsidRPr="00000000">
        <w:rPr>
          <w:b w:val="1"/>
          <w:sz w:val="24"/>
          <w:szCs w:val="24"/>
          <w:rtl w:val="0"/>
        </w:rPr>
        <w:t xml:space="preserve">Corso di Ingegneria del Software AA 2017/2018</w:t>
      </w:r>
    </w:p>
    <w:p w:rsidR="00000000" w:rsidDel="00000000" w:rsidP="00000000" w:rsidRDefault="00000000" w:rsidRPr="00000000">
      <w:pPr>
        <w:contextualSpacing w:val="0"/>
        <w:jc w:val="center"/>
        <w:rPr/>
      </w:pP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drawing>
          <wp:inline distB="114300" distT="114300" distL="114300" distR="114300">
            <wp:extent cx="3671888" cy="3678007"/>
            <wp:effectExtent b="0" l="0" r="0" t="0"/>
            <wp:docPr id="5" name="image14.png"/>
            <a:graphic>
              <a:graphicData uri="http://schemas.openxmlformats.org/drawingml/2006/picture">
                <pic:pic>
                  <pic:nvPicPr>
                    <pic:cNvPr id="0" name="image14.png"/>
                    <pic:cNvPicPr preferRelativeResize="0"/>
                  </pic:nvPicPr>
                  <pic:blipFill>
                    <a:blip r:embed="rId6"/>
                    <a:srcRect b="0" l="0" r="0" t="0"/>
                    <a:stretch>
                      <a:fillRect/>
                    </a:stretch>
                  </pic:blipFill>
                  <pic:spPr>
                    <a:xfrm>
                      <a:off x="0" y="0"/>
                      <a:ext cx="3671888" cy="3678007"/>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rtl w:val="0"/>
        </w:rPr>
      </w:r>
    </w:p>
    <w:p w:rsidR="00000000" w:rsidDel="00000000" w:rsidP="00000000" w:rsidRDefault="00000000" w:rsidRPr="00000000">
      <w:pPr>
        <w:contextualSpacing w:val="0"/>
        <w:jc w:val="center"/>
        <w:rPr>
          <w:sz w:val="96"/>
          <w:szCs w:val="96"/>
        </w:rPr>
      </w:pPr>
      <w:r w:rsidDel="00000000" w:rsidR="00000000" w:rsidRPr="00000000">
        <w:rPr>
          <w:sz w:val="96"/>
          <w:szCs w:val="96"/>
          <w:rtl w:val="0"/>
        </w:rPr>
        <w:t xml:space="preserve">Piano di Progetto</w:t>
      </w:r>
    </w:p>
    <w:p w:rsidR="00000000" w:rsidDel="00000000" w:rsidP="00000000" w:rsidRDefault="00000000" w:rsidRPr="00000000">
      <w:pPr>
        <w:contextualSpacing w:val="0"/>
        <w:jc w:val="center"/>
        <w:rPr>
          <w:sz w:val="24"/>
          <w:szCs w:val="24"/>
        </w:rPr>
      </w:pPr>
      <w:r w:rsidDel="00000000" w:rsidR="00000000" w:rsidRPr="00000000">
        <w:rPr>
          <w:rtl w:val="0"/>
        </w:rPr>
      </w:r>
    </w:p>
    <w:p w:rsidR="00000000" w:rsidDel="00000000" w:rsidP="00000000" w:rsidRDefault="00000000" w:rsidRPr="00000000">
      <w:pPr>
        <w:contextualSpacing w:val="0"/>
        <w:jc w:val="center"/>
        <w:rPr>
          <w:b w:val="1"/>
          <w:sz w:val="24"/>
          <w:szCs w:val="24"/>
        </w:rPr>
      </w:pPr>
      <w:r w:rsidDel="00000000" w:rsidR="00000000" w:rsidRPr="00000000">
        <w:rPr>
          <w:b w:val="1"/>
          <w:sz w:val="24"/>
          <w:szCs w:val="24"/>
          <w:rtl w:val="0"/>
        </w:rPr>
        <w:t xml:space="preserve">Gruppo SATA:</w:t>
      </w:r>
    </w:p>
    <w:p w:rsidR="00000000" w:rsidDel="00000000" w:rsidP="00000000" w:rsidRDefault="00000000" w:rsidRPr="00000000">
      <w:pPr>
        <w:contextualSpacing w:val="0"/>
        <w:jc w:val="center"/>
        <w:rPr>
          <w:sz w:val="24"/>
          <w:szCs w:val="24"/>
        </w:rPr>
      </w:pPr>
      <w:r w:rsidDel="00000000" w:rsidR="00000000" w:rsidRPr="00000000">
        <w:rPr>
          <w:rtl w:val="0"/>
        </w:rPr>
      </w:r>
    </w:p>
    <w:p w:rsidR="00000000" w:rsidDel="00000000" w:rsidP="00000000" w:rsidRDefault="00000000" w:rsidRPr="00000000">
      <w:pPr>
        <w:contextualSpacing w:val="0"/>
        <w:jc w:val="center"/>
        <w:rPr>
          <w:sz w:val="24"/>
          <w:szCs w:val="24"/>
        </w:rPr>
      </w:pPr>
      <w:r w:rsidDel="00000000" w:rsidR="00000000" w:rsidRPr="00000000">
        <w:rPr>
          <w:sz w:val="24"/>
          <w:szCs w:val="24"/>
          <w:rtl w:val="0"/>
        </w:rPr>
        <w:t xml:space="preserve">Andrea Wohlers (854452)</w:t>
      </w:r>
    </w:p>
    <w:p w:rsidR="00000000" w:rsidDel="00000000" w:rsidP="00000000" w:rsidRDefault="00000000" w:rsidRPr="00000000">
      <w:pPr>
        <w:contextualSpacing w:val="0"/>
        <w:jc w:val="center"/>
        <w:rPr>
          <w:sz w:val="24"/>
          <w:szCs w:val="24"/>
        </w:rPr>
      </w:pPr>
      <w:r w:rsidDel="00000000" w:rsidR="00000000" w:rsidRPr="00000000">
        <w:rPr>
          <w:sz w:val="24"/>
          <w:szCs w:val="24"/>
          <w:rtl w:val="0"/>
        </w:rPr>
        <w:t xml:space="preserve">Susanna Lorenzini (854153)</w:t>
      </w:r>
    </w:p>
    <w:p w:rsidR="00000000" w:rsidDel="00000000" w:rsidP="00000000" w:rsidRDefault="00000000" w:rsidRPr="00000000">
      <w:pPr>
        <w:contextualSpacing w:val="0"/>
        <w:jc w:val="center"/>
        <w:rPr>
          <w:sz w:val="24"/>
          <w:szCs w:val="24"/>
        </w:rPr>
      </w:pPr>
      <w:r w:rsidDel="00000000" w:rsidR="00000000" w:rsidRPr="00000000">
        <w:rPr>
          <w:sz w:val="24"/>
          <w:szCs w:val="24"/>
          <w:rtl w:val="0"/>
        </w:rPr>
        <w:t xml:space="preserve">Alessandro Busatto (856329)</w:t>
      </w:r>
    </w:p>
    <w:p w:rsidR="00000000" w:rsidDel="00000000" w:rsidP="00000000" w:rsidRDefault="00000000" w:rsidRPr="00000000">
      <w:pPr>
        <w:contextualSpacing w:val="0"/>
        <w:jc w:val="center"/>
        <w:rPr>
          <w:sz w:val="24"/>
          <w:szCs w:val="24"/>
        </w:rPr>
      </w:pPr>
      <w:r w:rsidDel="00000000" w:rsidR="00000000" w:rsidRPr="00000000">
        <w:rPr>
          <w:sz w:val="24"/>
          <w:szCs w:val="24"/>
          <w:rtl w:val="0"/>
        </w:rPr>
        <w:t xml:space="preserve">Tommaso Michieletto (834470)</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br w:type="page"/>
      </w:r>
      <w:r w:rsidDel="00000000" w:rsidR="00000000" w:rsidRPr="00000000">
        <w:rPr>
          <w:rtl w:val="0"/>
        </w:rPr>
      </w:r>
    </w:p>
    <w:p w:rsidR="00000000" w:rsidDel="00000000" w:rsidP="00000000" w:rsidRDefault="00000000" w:rsidRPr="00000000">
      <w:pPr>
        <w:pStyle w:val="Title"/>
        <w:contextualSpacing w:val="0"/>
        <w:rPr>
          <w:b w:val="1"/>
          <w:color w:val="00ab00"/>
        </w:rPr>
      </w:pPr>
      <w:bookmarkStart w:colFirst="0" w:colLast="0" w:name="_12w4no7avr0w" w:id="0"/>
      <w:bookmarkEnd w:id="0"/>
      <w:commentRangeStart w:id="0"/>
      <w:r w:rsidDel="00000000" w:rsidR="00000000" w:rsidRPr="00000000">
        <w:rPr>
          <w:b w:val="1"/>
          <w:color w:val="00ab00"/>
          <w:rtl w:val="0"/>
        </w:rPr>
        <w:t xml:space="preserve">Il team SATA</w:t>
      </w:r>
      <w:commentRangeEnd w:id="0"/>
      <w:r w:rsidDel="00000000" w:rsidR="00000000" w:rsidRPr="00000000">
        <w:commentReference w:id="0"/>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-85724</wp:posOffset>
            </wp:positionH>
            <wp:positionV relativeFrom="paragraph">
              <wp:posOffset>171450</wp:posOffset>
            </wp:positionV>
            <wp:extent cx="1633538" cy="1722872"/>
            <wp:effectExtent b="0" l="0" r="0" t="0"/>
            <wp:wrapSquare wrapText="bothSides" distB="114300" distT="114300" distL="114300" distR="114300"/>
            <wp:docPr id="7" name="image16.jpg"/>
            <a:graphic>
              <a:graphicData uri="http://schemas.openxmlformats.org/drawingml/2006/picture">
                <pic:pic>
                  <pic:nvPicPr>
                    <pic:cNvPr id="0" name="image16.jpg"/>
                    <pic:cNvPicPr preferRelativeResize="0"/>
                  </pic:nvPicPr>
                  <pic:blipFill>
                    <a:blip r:embed="rId7"/>
                    <a:srcRect b="0" l="0" r="0" t="0"/>
                    <a:stretch>
                      <a:fillRect/>
                    </a:stretch>
                  </pic:blipFill>
                  <pic:spPr>
                    <a:xfrm>
                      <a:off x="0" y="0"/>
                      <a:ext cx="1633538" cy="1722872"/>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margin">
              <wp:posOffset>3981450</wp:posOffset>
            </wp:positionH>
            <wp:positionV relativeFrom="paragraph">
              <wp:posOffset>171450</wp:posOffset>
            </wp:positionV>
            <wp:extent cx="1714500" cy="1723869"/>
            <wp:effectExtent b="0" l="0" r="0" t="0"/>
            <wp:wrapSquare wrapText="bothSides" distB="114300" distT="114300" distL="114300" distR="114300"/>
            <wp:docPr id="3" name="image12.png"/>
            <a:graphic>
              <a:graphicData uri="http://schemas.openxmlformats.org/drawingml/2006/picture">
                <pic:pic>
                  <pic:nvPicPr>
                    <pic:cNvPr id="0" name="image12.png"/>
                    <pic:cNvPicPr preferRelativeResize="0"/>
                  </pic:nvPicPr>
                  <pic:blipFill>
                    <a:blip r:embed="rId8"/>
                    <a:srcRect b="0" l="0" r="0" t="0"/>
                    <a:stretch>
                      <a:fillRect/>
                    </a:stretch>
                  </pic:blipFill>
                  <pic:spPr>
                    <a:xfrm>
                      <a:off x="0" y="0"/>
                      <a:ext cx="1714500" cy="1723869"/>
                    </a:xfrm>
                    <a:prstGeom prst="rect"/>
                    <a:ln/>
                  </pic:spPr>
                </pic:pic>
              </a:graphicData>
            </a:graphic>
          </wp:anchor>
        </w:drawing>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pPr>
      <w:r w:rsidDel="00000000" w:rsidR="00000000" w:rsidRPr="00000000">
        <w:rPr>
          <w:b w:val="1"/>
          <w:color w:val="00ab00"/>
          <w:rtl w:val="0"/>
        </w:rPr>
        <w:t xml:space="preserve">S</w:t>
      </w:r>
      <w:r w:rsidDel="00000000" w:rsidR="00000000" w:rsidRPr="00000000">
        <w:rPr>
          <w:rtl w:val="0"/>
        </w:rPr>
        <w:t xml:space="preserve">usanna</w:t>
      </w:r>
      <w:r w:rsidDel="00000000" w:rsidR="00000000" w:rsidRPr="00000000">
        <w:rPr>
          <w:rtl w:val="0"/>
        </w:rPr>
        <w:t xml:space="preserve"> Lorenzini </w:t>
        <w:tab/>
        <w:tab/>
        <w:tab/>
        <w:tab/>
        <w:tab/>
        <w:tab/>
        <w:tab/>
      </w:r>
      <w:r w:rsidDel="00000000" w:rsidR="00000000" w:rsidRPr="00000000">
        <w:rPr>
          <w:b w:val="1"/>
          <w:color w:val="00ab00"/>
          <w:rtl w:val="0"/>
        </w:rPr>
        <w:t xml:space="preserve">A</w:t>
      </w:r>
      <w:r w:rsidDel="00000000" w:rsidR="00000000" w:rsidRPr="00000000">
        <w:rPr>
          <w:rtl w:val="0"/>
        </w:rPr>
        <w:t xml:space="preserve">ndrea </w:t>
      </w:r>
      <w:r w:rsidDel="00000000" w:rsidR="00000000" w:rsidRPr="00000000">
        <w:rPr>
          <w:rtl w:val="0"/>
        </w:rPr>
        <w:t xml:space="preserve">Wohlers</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3981450</wp:posOffset>
            </wp:positionH>
            <wp:positionV relativeFrom="paragraph">
              <wp:posOffset>85725</wp:posOffset>
            </wp:positionV>
            <wp:extent cx="1714500" cy="2060058"/>
            <wp:effectExtent b="0" l="0" r="0" t="0"/>
            <wp:wrapSquare wrapText="bothSides" distB="114300" distT="114300" distL="114300" distR="114300"/>
            <wp:docPr id="9" name="image18.png"/>
            <a:graphic>
              <a:graphicData uri="http://schemas.openxmlformats.org/drawingml/2006/picture">
                <pic:pic>
                  <pic:nvPicPr>
                    <pic:cNvPr id="0" name="image18.png"/>
                    <pic:cNvPicPr preferRelativeResize="0"/>
                  </pic:nvPicPr>
                  <pic:blipFill>
                    <a:blip r:embed="rId9"/>
                    <a:srcRect b="14835" l="0" r="0" t="0"/>
                    <a:stretch>
                      <a:fillRect/>
                    </a:stretch>
                  </pic:blipFill>
                  <pic:spPr>
                    <a:xfrm>
                      <a:off x="0" y="0"/>
                      <a:ext cx="1714500" cy="2060058"/>
                    </a:xfrm>
                    <a:prstGeom prst="rect"/>
                    <a:ln/>
                  </pic:spPr>
                </pic:pic>
              </a:graphicData>
            </a:graphic>
          </wp:anchor>
        </w:drawing>
      </w:r>
    </w:p>
    <w:p w:rsidR="00000000" w:rsidDel="00000000" w:rsidP="00000000" w:rsidRDefault="00000000" w:rsidRPr="00000000">
      <w:pPr>
        <w:contextualSpacing w:val="0"/>
        <w:rPr/>
      </w:pPr>
      <w:r w:rsidDel="00000000" w:rsidR="00000000" w:rsidRPr="00000000">
        <w:rPr/>
        <w:drawing>
          <wp:inline distB="114300" distT="114300" distL="114300" distR="114300">
            <wp:extent cx="1604963" cy="2110463"/>
            <wp:effectExtent b="0" l="0" r="0" t="0"/>
            <wp:docPr id="4" name="image13.jpg"/>
            <a:graphic>
              <a:graphicData uri="http://schemas.openxmlformats.org/drawingml/2006/picture">
                <pic:pic>
                  <pic:nvPicPr>
                    <pic:cNvPr id="0" name="image13.jpg"/>
                    <pic:cNvPicPr preferRelativeResize="0"/>
                  </pic:nvPicPr>
                  <pic:blipFill>
                    <a:blip r:embed="rId10"/>
                    <a:srcRect b="0" l="0" r="0" t="0"/>
                    <a:stretch>
                      <a:fillRect/>
                    </a:stretch>
                  </pic:blipFill>
                  <pic:spPr>
                    <a:xfrm>
                      <a:off x="0" y="0"/>
                      <a:ext cx="1604963" cy="2110463"/>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pPr>
      <w:r w:rsidDel="00000000" w:rsidR="00000000" w:rsidRPr="00000000">
        <w:rPr>
          <w:b w:val="1"/>
          <w:color w:val="00ab00"/>
          <w:rtl w:val="0"/>
        </w:rPr>
        <w:t xml:space="preserve">T</w:t>
      </w:r>
      <w:r w:rsidDel="00000000" w:rsidR="00000000" w:rsidRPr="00000000">
        <w:rPr>
          <w:rtl w:val="0"/>
        </w:rPr>
        <w:t xml:space="preserve">ommaso Michieletto</w:t>
        <w:tab/>
        <w:tab/>
        <w:tab/>
        <w:tab/>
        <w:tab/>
        <w:tab/>
        <w:tab/>
      </w:r>
      <w:r w:rsidDel="00000000" w:rsidR="00000000" w:rsidRPr="00000000">
        <w:rPr>
          <w:b w:val="1"/>
          <w:color w:val="00ab00"/>
          <w:rtl w:val="0"/>
        </w:rPr>
        <w:t xml:space="preserve">A</w:t>
      </w:r>
      <w:r w:rsidDel="00000000" w:rsidR="00000000" w:rsidRPr="00000000">
        <w:rPr>
          <w:rtl w:val="0"/>
        </w:rPr>
        <w:t xml:space="preserve">lessandro </w:t>
      </w:r>
      <w:r w:rsidDel="00000000" w:rsidR="00000000" w:rsidRPr="00000000">
        <w:rPr>
          <w:rtl w:val="0"/>
        </w:rPr>
        <w:t xml:space="preserve">Busatto</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br w:type="page"/>
      </w:r>
      <w:r w:rsidDel="00000000" w:rsidR="00000000" w:rsidRPr="00000000">
        <w:rPr>
          <w:rtl w:val="0"/>
        </w:rPr>
      </w:r>
    </w:p>
    <w:p w:rsidR="00000000" w:rsidDel="00000000" w:rsidP="00000000" w:rsidRDefault="00000000" w:rsidRPr="00000000">
      <w:pPr>
        <w:pStyle w:val="Title"/>
        <w:contextualSpacing w:val="0"/>
        <w:rPr>
          <w:color w:val="1155cc"/>
        </w:rPr>
      </w:pPr>
      <w:bookmarkStart w:colFirst="0" w:colLast="0" w:name="_bob05tq3e15b" w:id="1"/>
      <w:bookmarkEnd w:id="1"/>
      <w:r w:rsidDel="00000000" w:rsidR="00000000" w:rsidRPr="00000000">
        <w:rPr>
          <w:color w:val="1155cc"/>
          <w:rtl w:val="0"/>
        </w:rPr>
        <w:t xml:space="preserve">Dettagli Del Documento</w:t>
      </w:r>
    </w:p>
    <w:p w:rsidR="00000000" w:rsidDel="00000000" w:rsidP="00000000" w:rsidRDefault="00000000" w:rsidRPr="00000000">
      <w:pPr>
        <w:contextualSpacing w:val="0"/>
        <w:rPr>
          <w:color w:val="0000ff"/>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b w:val="1"/>
          <w:rtl w:val="0"/>
        </w:rPr>
        <w:t xml:space="preserve">Tipo Documento:</w:t>
      </w:r>
      <w:r w:rsidDel="00000000" w:rsidR="00000000" w:rsidRPr="00000000">
        <w:rPr>
          <w:rtl w:val="0"/>
        </w:rPr>
        <w:t xml:space="preserve"> Piano di Progetto</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b w:val="1"/>
          <w:rtl w:val="0"/>
        </w:rPr>
        <w:t xml:space="preserve">Data Prima pubblicazione:</w:t>
      </w:r>
      <w:r w:rsidDel="00000000" w:rsidR="00000000" w:rsidRPr="00000000">
        <w:rPr>
          <w:rtl w:val="0"/>
        </w:rPr>
        <w:t xml:space="preserve"> 23/10/2017</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tl w:val="0"/>
        </w:rPr>
        <w:t xml:space="preserve">Redatto e Revisionato da:</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ind w:firstLine="720"/>
        <w:contextualSpacing w:val="0"/>
        <w:rPr/>
      </w:pPr>
      <w:r w:rsidDel="00000000" w:rsidR="00000000" w:rsidRPr="00000000">
        <w:rPr>
          <w:rtl w:val="0"/>
        </w:rPr>
        <w:t xml:space="preserve">Andrea Wohlers</w:t>
      </w:r>
    </w:p>
    <w:p w:rsidR="00000000" w:rsidDel="00000000" w:rsidP="00000000" w:rsidRDefault="00000000" w:rsidRPr="00000000">
      <w:pPr>
        <w:ind w:firstLine="720"/>
        <w:contextualSpacing w:val="0"/>
        <w:rPr/>
      </w:pPr>
      <w:r w:rsidDel="00000000" w:rsidR="00000000" w:rsidRPr="00000000">
        <w:rPr>
          <w:rtl w:val="0"/>
        </w:rPr>
        <w:t xml:space="preserve">Susanna Lorenzini</w:t>
      </w:r>
    </w:p>
    <w:p w:rsidR="00000000" w:rsidDel="00000000" w:rsidP="00000000" w:rsidRDefault="00000000" w:rsidRPr="00000000">
      <w:pPr>
        <w:ind w:firstLine="720"/>
        <w:contextualSpacing w:val="0"/>
        <w:rPr/>
      </w:pPr>
      <w:r w:rsidDel="00000000" w:rsidR="00000000" w:rsidRPr="00000000">
        <w:rPr>
          <w:rtl w:val="0"/>
        </w:rPr>
        <w:t xml:space="preserve">Alessandro Busatto</w:t>
      </w:r>
    </w:p>
    <w:p w:rsidR="00000000" w:rsidDel="00000000" w:rsidP="00000000" w:rsidRDefault="00000000" w:rsidRPr="00000000">
      <w:pPr>
        <w:ind w:firstLine="720"/>
        <w:contextualSpacing w:val="0"/>
        <w:rPr/>
      </w:pPr>
      <w:r w:rsidDel="00000000" w:rsidR="00000000" w:rsidRPr="00000000">
        <w:rPr>
          <w:rtl w:val="0"/>
        </w:rPr>
        <w:t xml:space="preserve">Tommaso Michieletto</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tl w:val="0"/>
        </w:rPr>
        <w:t xml:space="preserve">Allegati:</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numPr>
          <w:ilvl w:val="0"/>
          <w:numId w:val="3"/>
        </w:numPr>
        <w:ind w:left="720" w:hanging="360"/>
        <w:contextualSpacing w:val="1"/>
        <w:rPr>
          <w:u w:val="none"/>
        </w:rPr>
      </w:pPr>
      <w:r w:rsidDel="00000000" w:rsidR="00000000" w:rsidRPr="00000000">
        <w:rPr>
          <w:rtl w:val="0"/>
        </w:rPr>
        <w:t xml:space="preserve">Diagramma Pert</w:t>
      </w:r>
    </w:p>
    <w:p w:rsidR="00000000" w:rsidDel="00000000" w:rsidP="00000000" w:rsidRDefault="00000000" w:rsidRPr="00000000">
      <w:pPr>
        <w:numPr>
          <w:ilvl w:val="0"/>
          <w:numId w:val="3"/>
        </w:numPr>
        <w:ind w:left="720" w:hanging="360"/>
        <w:contextualSpacing w:val="1"/>
        <w:rPr>
          <w:u w:val="none"/>
        </w:rPr>
      </w:pPr>
      <w:r w:rsidDel="00000000" w:rsidR="00000000" w:rsidRPr="00000000">
        <w:rPr>
          <w:rtl w:val="0"/>
        </w:rPr>
        <w:t xml:space="preserve">Diagramma Gantt</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Versioni successive e modifiche al documento:</w:t>
      </w:r>
    </w:p>
    <w:p w:rsidR="00000000" w:rsidDel="00000000" w:rsidP="00000000" w:rsidRDefault="00000000" w:rsidRPr="00000000">
      <w:pPr>
        <w:contextualSpacing w:val="0"/>
        <w:rPr/>
      </w:pPr>
      <w:r w:rsidDel="00000000" w:rsidR="00000000" w:rsidRPr="00000000">
        <w:rPr>
          <w:rtl w:val="0"/>
        </w:rPr>
      </w:r>
    </w:p>
    <w:tbl>
      <w:tblPr>
        <w:tblStyle w:val="Table1"/>
        <w:tblW w:w="901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40"/>
        <w:gridCol w:w="3165"/>
        <w:gridCol w:w="4410"/>
        <w:tblGridChange w:id="0">
          <w:tblGrid>
            <w:gridCol w:w="1440"/>
            <w:gridCol w:w="3165"/>
            <w:gridCol w:w="441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rPr>
            </w:pPr>
            <w:r w:rsidDel="00000000" w:rsidR="00000000" w:rsidRPr="00000000">
              <w:rPr>
                <w:b w:val="1"/>
                <w:rtl w:val="0"/>
              </w:rPr>
              <w:t xml:space="preserve">Versione</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rPr>
            </w:pPr>
            <w:r w:rsidDel="00000000" w:rsidR="00000000" w:rsidRPr="00000000">
              <w:rPr>
                <w:b w:val="1"/>
                <w:rtl w:val="0"/>
              </w:rPr>
              <w:t xml:space="preserve">Data Rilascio</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rPr>
            </w:pPr>
            <w:r w:rsidDel="00000000" w:rsidR="00000000" w:rsidRPr="00000000">
              <w:rPr>
                <w:b w:val="1"/>
                <w:rtl w:val="0"/>
              </w:rPr>
              <w:t xml:space="preserve">Modifiche apportate</w:t>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23/10/2017</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w:t>
            </w:r>
          </w:p>
        </w:tc>
      </w:tr>
    </w:tbl>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br w:type="page"/>
      </w:r>
      <w:r w:rsidDel="00000000" w:rsidR="00000000" w:rsidRPr="00000000">
        <w:rPr>
          <w:rtl w:val="0"/>
        </w:rPr>
      </w:r>
    </w:p>
    <w:p w:rsidR="00000000" w:rsidDel="00000000" w:rsidP="00000000" w:rsidRDefault="00000000" w:rsidRPr="00000000">
      <w:pPr>
        <w:pStyle w:val="Title"/>
        <w:contextualSpacing w:val="0"/>
        <w:rPr>
          <w:color w:val="1155cc"/>
        </w:rPr>
      </w:pPr>
      <w:bookmarkStart w:colFirst="0" w:colLast="0" w:name="_2ukctauz27hw" w:id="2"/>
      <w:bookmarkEnd w:id="2"/>
      <w:r w:rsidDel="00000000" w:rsidR="00000000" w:rsidRPr="00000000">
        <w:rPr>
          <w:color w:val="1155cc"/>
          <w:rtl w:val="0"/>
        </w:rPr>
        <w:t xml:space="preserve">Indice</w:t>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pPr>
            <w:tabs>
              <w:tab w:val="right" w:pos="9025.511811023624"/>
            </w:tabs>
            <w:spacing w:before="80" w:line="360" w:lineRule="auto"/>
            <w:ind w:left="0" w:firstLine="0"/>
            <w:contextualSpacing w:val="0"/>
            <w:rPr/>
          </w:pPr>
          <w:r w:rsidDel="00000000" w:rsidR="00000000" w:rsidRPr="00000000">
            <w:fldChar w:fldCharType="begin"/>
            <w:instrText xml:space="preserve"> TOC \h \u \z </w:instrText>
            <w:fldChar w:fldCharType="separate"/>
          </w:r>
          <w:hyperlink w:anchor="_ms9a1daj9xzo">
            <w:r w:rsidDel="00000000" w:rsidR="00000000" w:rsidRPr="00000000">
              <w:rPr>
                <w:b w:val="1"/>
                <w:rtl w:val="0"/>
              </w:rPr>
              <w:t xml:space="preserve">Sezione 1 - Introduzione</w:t>
            </w:r>
          </w:hyperlink>
          <w:r w:rsidDel="00000000" w:rsidR="00000000" w:rsidRPr="00000000">
            <w:rPr>
              <w:b w:val="1"/>
              <w:rtl w:val="0"/>
            </w:rPr>
            <w:tab/>
            <w:t xml:space="preserve">6</w:t>
          </w:r>
          <w:r w:rsidDel="00000000" w:rsidR="00000000" w:rsidRPr="00000000">
            <w:rPr>
              <w:rtl w:val="0"/>
            </w:rPr>
            <w:br w:type="textWrapping"/>
            <w:t xml:space="preserve">1.1 Overview del Progetto</w:t>
            <w:tab/>
            <w:t xml:space="preserve">6</w:t>
            <w:br w:type="textWrapping"/>
            <w:t xml:space="preserve">1.2 Deliverables del Progetto</w:t>
            <w:tab/>
            <w:t xml:space="preserve">6</w:t>
          </w:r>
        </w:p>
        <w:p w:rsidR="00000000" w:rsidDel="00000000" w:rsidP="00000000" w:rsidRDefault="00000000" w:rsidRPr="00000000">
          <w:pPr>
            <w:spacing w:line="360" w:lineRule="auto"/>
            <w:contextualSpacing w:val="0"/>
            <w:rPr/>
          </w:pPr>
          <w:r w:rsidDel="00000000" w:rsidR="00000000" w:rsidRPr="00000000">
            <w:rPr>
              <w:rtl w:val="0"/>
            </w:rPr>
            <w:t xml:space="preserve">1.3 Evoluzione del Progetto</w:t>
            <w:tab/>
            <w:tab/>
            <w:tab/>
            <w:tab/>
            <w:tab/>
            <w:tab/>
            <w:tab/>
            <w:tab/>
            <w:tab/>
            <w:t xml:space="preserve">    7</w:t>
          </w:r>
        </w:p>
        <w:p w:rsidR="00000000" w:rsidDel="00000000" w:rsidP="00000000" w:rsidRDefault="00000000" w:rsidRPr="00000000">
          <w:pPr>
            <w:spacing w:line="360" w:lineRule="auto"/>
            <w:contextualSpacing w:val="0"/>
            <w:rPr/>
          </w:pPr>
          <w:r w:rsidDel="00000000" w:rsidR="00000000" w:rsidRPr="00000000">
            <w:rPr>
              <w:rtl w:val="0"/>
            </w:rPr>
            <w:t xml:space="preserve">1.4 Materiale di Riferimento</w:t>
            <w:tab/>
            <w:tab/>
            <w:tab/>
            <w:tab/>
            <w:tab/>
            <w:tab/>
            <w:tab/>
            <w:tab/>
            <w:tab/>
            <w:t xml:space="preserve">    7</w:t>
          </w:r>
        </w:p>
        <w:p w:rsidR="00000000" w:rsidDel="00000000" w:rsidP="00000000" w:rsidRDefault="00000000" w:rsidRPr="00000000">
          <w:pPr>
            <w:spacing w:line="360" w:lineRule="auto"/>
            <w:contextualSpacing w:val="0"/>
            <w:rPr/>
          </w:pPr>
          <w:r w:rsidDel="00000000" w:rsidR="00000000" w:rsidRPr="00000000">
            <w:rPr>
              <w:rtl w:val="0"/>
            </w:rPr>
            <w:t xml:space="preserve">1.5 Definizioni e Abbreviazioni</w:t>
            <w:tab/>
            <w:tab/>
            <w:tab/>
            <w:tab/>
            <w:tab/>
            <w:tab/>
            <w:tab/>
            <w:tab/>
            <w:t xml:space="preserve">    7</w:t>
          </w:r>
        </w:p>
        <w:p w:rsidR="00000000" w:rsidDel="00000000" w:rsidP="00000000" w:rsidRDefault="00000000" w:rsidRPr="00000000">
          <w:pPr>
            <w:tabs>
              <w:tab w:val="right" w:pos="9025.511811023624"/>
            </w:tabs>
            <w:spacing w:before="200" w:line="360" w:lineRule="auto"/>
            <w:ind w:left="0" w:firstLine="0"/>
            <w:contextualSpacing w:val="0"/>
            <w:rPr/>
          </w:pPr>
          <w:hyperlink w:anchor="_im2bg0rzrehg">
            <w:r w:rsidDel="00000000" w:rsidR="00000000" w:rsidRPr="00000000">
              <w:rPr>
                <w:b w:val="1"/>
                <w:rtl w:val="0"/>
              </w:rPr>
              <w:t xml:space="preserve">Sezione 2 - Organizzazione del Processo</w:t>
            </w:r>
          </w:hyperlink>
          <w:r w:rsidDel="00000000" w:rsidR="00000000" w:rsidRPr="00000000">
            <w:rPr>
              <w:b w:val="1"/>
              <w:rtl w:val="0"/>
            </w:rPr>
            <w:tab/>
            <w:t xml:space="preserve">9</w:t>
          </w:r>
          <w:r w:rsidDel="00000000" w:rsidR="00000000" w:rsidRPr="00000000">
            <w:rPr>
              <w:rtl w:val="0"/>
            </w:rPr>
            <w:br w:type="textWrapping"/>
            <w:t xml:space="preserve">2.1 Modello del Processo</w:t>
            <w:tab/>
            <w:t xml:space="preserve">9</w:t>
          </w:r>
        </w:p>
        <w:p w:rsidR="00000000" w:rsidDel="00000000" w:rsidP="00000000" w:rsidRDefault="00000000" w:rsidRPr="00000000">
          <w:pPr>
            <w:spacing w:line="360" w:lineRule="auto"/>
            <w:contextualSpacing w:val="0"/>
            <w:rPr/>
          </w:pPr>
          <w:r w:rsidDel="00000000" w:rsidR="00000000" w:rsidRPr="00000000">
            <w:rPr>
              <w:rtl w:val="0"/>
            </w:rPr>
            <w:t xml:space="preserve">2.2 Struttura Organizzativa</w:t>
            <w:tab/>
            <w:tab/>
            <w:tab/>
            <w:tab/>
            <w:tab/>
            <w:tab/>
            <w:tab/>
            <w:tab/>
            <w:tab/>
            <w:t xml:space="preserve">    9</w:t>
          </w:r>
        </w:p>
        <w:p w:rsidR="00000000" w:rsidDel="00000000" w:rsidP="00000000" w:rsidRDefault="00000000" w:rsidRPr="00000000">
          <w:pPr>
            <w:spacing w:line="360" w:lineRule="auto"/>
            <w:contextualSpacing w:val="0"/>
            <w:rPr/>
          </w:pPr>
          <w:r w:rsidDel="00000000" w:rsidR="00000000" w:rsidRPr="00000000">
            <w:rPr>
              <w:rtl w:val="0"/>
            </w:rPr>
            <w:t xml:space="preserve">2.3 Interfacce Organizzative</w:t>
            <w:tab/>
            <w:tab/>
            <w:tab/>
            <w:tab/>
            <w:tab/>
            <w:tab/>
            <w:tab/>
            <w:tab/>
            <w:tab/>
            <w:t xml:space="preserve">    9</w:t>
          </w:r>
        </w:p>
        <w:p w:rsidR="00000000" w:rsidDel="00000000" w:rsidP="00000000" w:rsidRDefault="00000000" w:rsidRPr="00000000">
          <w:pPr>
            <w:spacing w:line="360" w:lineRule="auto"/>
            <w:contextualSpacing w:val="0"/>
            <w:rPr/>
          </w:pPr>
          <w:r w:rsidDel="00000000" w:rsidR="00000000" w:rsidRPr="00000000">
            <w:rPr>
              <w:rtl w:val="0"/>
            </w:rPr>
            <w:t xml:space="preserve">2.4 Responsabilità di Progetto</w:t>
            <w:tab/>
            <w:tab/>
            <w:tab/>
            <w:tab/>
            <w:tab/>
            <w:tab/>
            <w:tab/>
            <w:tab/>
            <w:t xml:space="preserve">  10</w:t>
          </w:r>
        </w:p>
        <w:p w:rsidR="00000000" w:rsidDel="00000000" w:rsidP="00000000" w:rsidRDefault="00000000" w:rsidRPr="00000000">
          <w:pPr>
            <w:tabs>
              <w:tab w:val="right" w:pos="9025.511811023624"/>
            </w:tabs>
            <w:spacing w:before="200" w:line="360" w:lineRule="auto"/>
            <w:ind w:left="0" w:firstLine="0"/>
            <w:contextualSpacing w:val="0"/>
            <w:rPr/>
          </w:pPr>
          <w:hyperlink w:anchor="_u8mz1bp0nhab">
            <w:r w:rsidDel="00000000" w:rsidR="00000000" w:rsidRPr="00000000">
              <w:rPr>
                <w:b w:val="1"/>
                <w:rtl w:val="0"/>
              </w:rPr>
              <w:t xml:space="preserve">Sezione 3 - Processi Gestionali</w:t>
            </w:r>
          </w:hyperlink>
          <w:r w:rsidDel="00000000" w:rsidR="00000000" w:rsidRPr="00000000">
            <w:rPr>
              <w:b w:val="1"/>
              <w:rtl w:val="0"/>
            </w:rPr>
            <w:tab/>
            <w:t xml:space="preserve">11</w:t>
          </w:r>
          <w:r w:rsidDel="00000000" w:rsidR="00000000" w:rsidRPr="00000000">
            <w:rPr>
              <w:rtl w:val="0"/>
            </w:rPr>
            <w:br w:type="textWrapping"/>
            <w:t xml:space="preserve">3.1 Obiettivi e Priorità</w:t>
            <w:tab/>
            <w:t xml:space="preserve">11</w:t>
          </w:r>
        </w:p>
        <w:p w:rsidR="00000000" w:rsidDel="00000000" w:rsidP="00000000" w:rsidRDefault="00000000" w:rsidRPr="00000000">
          <w:pPr>
            <w:spacing w:line="360" w:lineRule="auto"/>
            <w:contextualSpacing w:val="0"/>
            <w:rPr/>
          </w:pPr>
          <w:r w:rsidDel="00000000" w:rsidR="00000000" w:rsidRPr="00000000">
            <w:rPr>
              <w:rtl w:val="0"/>
            </w:rPr>
            <w:t xml:space="preserve">3.2 Assunzioni, Dipendenze, Vincoli</w:t>
            <w:tab/>
            <w:tab/>
            <w:tab/>
            <w:tab/>
            <w:tab/>
            <w:tab/>
            <w:tab/>
            <w:tab/>
            <w:t xml:space="preserve">  11</w:t>
            <w:br w:type="textWrapping"/>
            <w:t xml:space="preserve">3.3 Gestione dei Rischi</w:t>
            <w:tab/>
            <w:tab/>
            <w:tab/>
            <w:tab/>
            <w:tab/>
            <w:tab/>
            <w:tab/>
            <w:tab/>
            <w:tab/>
            <w:t xml:space="preserve">  12</w:t>
          </w:r>
        </w:p>
        <w:p w:rsidR="00000000" w:rsidDel="00000000" w:rsidP="00000000" w:rsidRDefault="00000000" w:rsidRPr="00000000">
          <w:pPr>
            <w:spacing w:line="360" w:lineRule="auto"/>
            <w:contextualSpacing w:val="0"/>
            <w:rPr/>
          </w:pPr>
          <w:r w:rsidDel="00000000" w:rsidR="00000000" w:rsidRPr="00000000">
            <w:rPr>
              <w:rtl w:val="0"/>
            </w:rPr>
            <w:t xml:space="preserve">3.4 Meccanismi di Monitoraggio e di Controllo</w:t>
            <w:tab/>
            <w:tab/>
            <w:tab/>
            <w:tab/>
            <w:tab/>
            <w:tab/>
            <w:t xml:space="preserve">  14</w:t>
          </w:r>
        </w:p>
        <w:p w:rsidR="00000000" w:rsidDel="00000000" w:rsidP="00000000" w:rsidRDefault="00000000" w:rsidRPr="00000000">
          <w:pPr>
            <w:spacing w:line="360" w:lineRule="auto"/>
            <w:contextualSpacing w:val="0"/>
            <w:rPr/>
          </w:pPr>
          <w:r w:rsidDel="00000000" w:rsidR="00000000" w:rsidRPr="00000000">
            <w:rPr>
              <w:rtl w:val="0"/>
            </w:rPr>
            <w:t xml:space="preserve">3.5 Pianificazione dello Staff</w:t>
            <w:tab/>
            <w:tab/>
            <w:tab/>
            <w:tab/>
            <w:tab/>
            <w:tab/>
            <w:tab/>
            <w:tab/>
            <w:tab/>
            <w:t xml:space="preserve">  14</w:t>
          </w:r>
        </w:p>
        <w:p w:rsidR="00000000" w:rsidDel="00000000" w:rsidP="00000000" w:rsidRDefault="00000000" w:rsidRPr="00000000">
          <w:pPr>
            <w:tabs>
              <w:tab w:val="right" w:pos="9025.511811023624"/>
            </w:tabs>
            <w:spacing w:before="200" w:line="360" w:lineRule="auto"/>
            <w:ind w:left="0" w:firstLine="0"/>
            <w:contextualSpacing w:val="0"/>
            <w:rPr/>
          </w:pPr>
          <w:hyperlink w:anchor="_rr5mx82fbxpq">
            <w:r w:rsidDel="00000000" w:rsidR="00000000" w:rsidRPr="00000000">
              <w:rPr>
                <w:b w:val="1"/>
                <w:rtl w:val="0"/>
              </w:rPr>
              <w:t xml:space="preserve">Sezione 4 - Descrizione dei Processi Tecnici</w:t>
            </w:r>
          </w:hyperlink>
          <w:r w:rsidDel="00000000" w:rsidR="00000000" w:rsidRPr="00000000">
            <w:rPr>
              <w:b w:val="1"/>
              <w:rtl w:val="0"/>
            </w:rPr>
            <w:tab/>
            <w:t xml:space="preserve">15</w:t>
          </w:r>
          <w:r w:rsidDel="00000000" w:rsidR="00000000" w:rsidRPr="00000000">
            <w:rPr>
              <w:rtl w:val="0"/>
            </w:rPr>
            <w:br w:type="textWrapping"/>
            <w:t xml:space="preserve">4.1 Metodi, Strumenti e Tecniche</w:t>
            <w:tab/>
            <w:t xml:space="preserve">15</w:t>
          </w:r>
        </w:p>
        <w:p w:rsidR="00000000" w:rsidDel="00000000" w:rsidP="00000000" w:rsidRDefault="00000000" w:rsidRPr="00000000">
          <w:pPr>
            <w:spacing w:line="360" w:lineRule="auto"/>
            <w:contextualSpacing w:val="0"/>
            <w:rPr/>
          </w:pPr>
          <w:r w:rsidDel="00000000" w:rsidR="00000000" w:rsidRPr="00000000">
            <w:rPr>
              <w:rtl w:val="0"/>
            </w:rPr>
            <w:t xml:space="preserve">4.2 Documentazione del Software</w:t>
            <w:tab/>
            <w:tab/>
            <w:tab/>
            <w:tab/>
            <w:tab/>
            <w:tab/>
            <w:tab/>
            <w:tab/>
            <w:t xml:space="preserve">  15</w:t>
          </w:r>
        </w:p>
        <w:p w:rsidR="00000000" w:rsidDel="00000000" w:rsidP="00000000" w:rsidRDefault="00000000" w:rsidRPr="00000000">
          <w:pPr>
            <w:spacing w:line="360" w:lineRule="auto"/>
            <w:contextualSpacing w:val="0"/>
            <w:rPr/>
          </w:pPr>
          <w:r w:rsidDel="00000000" w:rsidR="00000000" w:rsidRPr="00000000">
            <w:rPr>
              <w:rtl w:val="0"/>
            </w:rPr>
            <w:t xml:space="preserve">4.3 Funzionalità di Supporto al Progetto</w:t>
            <w:tab/>
            <w:tab/>
            <w:tab/>
            <w:tab/>
            <w:tab/>
            <w:tab/>
            <w:tab/>
            <w:t xml:space="preserve">  15</w:t>
          </w:r>
        </w:p>
        <w:p w:rsidR="00000000" w:rsidDel="00000000" w:rsidP="00000000" w:rsidRDefault="00000000" w:rsidRPr="00000000">
          <w:pPr>
            <w:tabs>
              <w:tab w:val="right" w:pos="9025.511811023624"/>
            </w:tabs>
            <w:spacing w:after="80" w:before="200" w:line="240" w:lineRule="auto"/>
            <w:ind w:left="0" w:firstLine="0"/>
            <w:contextualSpacing w:val="0"/>
            <w:rPr/>
          </w:pPr>
          <w:hyperlink w:anchor="_vpt9345j8aaq">
            <w:r w:rsidDel="00000000" w:rsidR="00000000" w:rsidRPr="00000000">
              <w:rPr>
                <w:b w:val="1"/>
                <w:rtl w:val="0"/>
              </w:rPr>
              <w:t xml:space="preserve">Sezione 5 - Pianificazione del Lavoro, delle Risorse Umane e del Budget</w:t>
            </w:r>
          </w:hyperlink>
          <w:r w:rsidDel="00000000" w:rsidR="00000000" w:rsidRPr="00000000">
            <w:rPr>
              <w:b w:val="1"/>
              <w:rtl w:val="0"/>
            </w:rPr>
            <w:tab/>
            <w:t xml:space="preserve">16</w:t>
          </w:r>
          <w:r w:rsidDel="00000000" w:rsidR="00000000" w:rsidRPr="00000000">
            <w:rPr>
              <w:rtl w:val="0"/>
            </w:rPr>
            <w:br w:type="textWrapping"/>
            <w:t xml:space="preserve">5.1 Work Breakdown Structure</w:t>
            <w:tab/>
            <w:t xml:space="preserve">16</w:t>
          </w:r>
        </w:p>
        <w:p w:rsidR="00000000" w:rsidDel="00000000" w:rsidP="00000000" w:rsidRDefault="00000000" w:rsidRPr="00000000">
          <w:pPr>
            <w:tabs>
              <w:tab w:val="right" w:pos="9025.511811023624"/>
            </w:tabs>
            <w:spacing w:after="80" w:before="200" w:line="240" w:lineRule="auto"/>
            <w:ind w:left="0" w:firstLine="720"/>
            <w:contextualSpacing w:val="0"/>
            <w:rPr/>
          </w:pPr>
          <w:r w:rsidDel="00000000" w:rsidR="00000000" w:rsidRPr="00000000">
            <w:rPr>
              <w:rtl w:val="0"/>
            </w:rPr>
            <w:t xml:space="preserve">5.1.1 WBS</w:t>
            <w:tab/>
            <w:t xml:space="preserve">16</w:t>
          </w:r>
        </w:p>
        <w:p w:rsidR="00000000" w:rsidDel="00000000" w:rsidP="00000000" w:rsidRDefault="00000000" w:rsidRPr="00000000">
          <w:pPr>
            <w:tabs>
              <w:tab w:val="right" w:pos="9025.511811023624"/>
            </w:tabs>
            <w:spacing w:after="80" w:before="200" w:line="240" w:lineRule="auto"/>
            <w:ind w:left="0" w:firstLine="720"/>
            <w:contextualSpacing w:val="0"/>
            <w:rPr/>
          </w:pPr>
          <w:r w:rsidDel="00000000" w:rsidR="00000000" w:rsidRPr="00000000">
            <w:rPr>
              <w:rtl w:val="0"/>
            </w:rPr>
            <w:t xml:space="preserve">5.1.2 Attività e Funzioni</w:t>
            <w:tab/>
            <w:t xml:space="preserve">18</w:t>
          </w:r>
        </w:p>
        <w:p w:rsidR="00000000" w:rsidDel="00000000" w:rsidP="00000000" w:rsidRDefault="00000000" w:rsidRPr="00000000">
          <w:pPr>
            <w:tabs>
              <w:tab w:val="right" w:pos="9025.511811023624"/>
            </w:tabs>
            <w:spacing w:after="80" w:before="200" w:line="240" w:lineRule="auto"/>
            <w:ind w:left="0" w:firstLine="720"/>
            <w:contextualSpacing w:val="0"/>
            <w:rPr/>
          </w:pPr>
          <w:r w:rsidDel="00000000" w:rsidR="00000000" w:rsidRPr="00000000">
            <w:rPr>
              <w:rtl w:val="0"/>
            </w:rPr>
            <w:t xml:space="preserve">5.1.3 Gantt</w:t>
            <w:tab/>
            <w:t xml:space="preserve">19</w:t>
          </w:r>
        </w:p>
        <w:p w:rsidR="00000000" w:rsidDel="00000000" w:rsidP="00000000" w:rsidRDefault="00000000" w:rsidRPr="00000000">
          <w:pPr>
            <w:tabs>
              <w:tab w:val="right" w:pos="9025.511811023624"/>
            </w:tabs>
            <w:spacing w:after="80" w:before="200" w:line="360" w:lineRule="auto"/>
            <w:ind w:left="0" w:firstLine="720"/>
            <w:contextualSpacing w:val="0"/>
            <w:rPr/>
          </w:pPr>
          <w:r w:rsidDel="00000000" w:rsidR="00000000" w:rsidRPr="00000000">
            <w:rPr>
              <w:rtl w:val="0"/>
            </w:rPr>
            <w:t xml:space="preserve">5.1.4 Pert</w:t>
            <w:tab/>
            <w:t xml:space="preserve">20</w:t>
            <w:br w:type="textWrapping"/>
            <w:t xml:space="preserve">5.2 Dipendenze</w:t>
            <w:tab/>
            <w:t xml:space="preserve">21</w:t>
            <w:br w:type="textWrapping"/>
            <w:t xml:space="preserve">5.3 Risorse Necessarie</w:t>
            <w:tab/>
            <w:t xml:space="preserve">21</w:t>
            <w:br w:type="textWrapping"/>
            <w:t xml:space="preserve">5.4 Allocazione del Budget e delle Risorse</w:t>
            <w:tab/>
            <w:t xml:space="preserve">21</w:t>
            <w:br w:type="textWrapping"/>
            <w:t xml:space="preserve">5.5 Pianificazione</w:t>
            <w:tab/>
            <w:t xml:space="preserve">21</w:t>
          </w:r>
          <w:r w:rsidDel="00000000" w:rsidR="00000000" w:rsidRPr="00000000">
            <w:fldChar w:fldCharType="end"/>
          </w:r>
        </w:p>
      </w:sdtContent>
    </w:sdt>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br w:type="page"/>
      </w:r>
      <w:r w:rsidDel="00000000" w:rsidR="00000000" w:rsidRPr="00000000">
        <w:rPr>
          <w:rtl w:val="0"/>
        </w:rPr>
      </w:r>
    </w:p>
    <w:p w:rsidR="00000000" w:rsidDel="00000000" w:rsidP="00000000" w:rsidRDefault="00000000" w:rsidRPr="00000000">
      <w:pPr>
        <w:pStyle w:val="Heading1"/>
        <w:contextualSpacing w:val="0"/>
        <w:rPr>
          <w:color w:val="4a86e8"/>
        </w:rPr>
      </w:pPr>
      <w:bookmarkStart w:colFirst="0" w:colLast="0" w:name="_ms9a1daj9xzo" w:id="3"/>
      <w:bookmarkEnd w:id="3"/>
      <w:r w:rsidDel="00000000" w:rsidR="00000000" w:rsidRPr="00000000">
        <w:rPr>
          <w:color w:val="00ab00"/>
          <w:rtl w:val="0"/>
        </w:rPr>
        <w:t xml:space="preserve">Sezione 1 - Introduzione</w:t>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tl w:val="0"/>
        </w:rPr>
        <w:t xml:space="preserve">1.1 Overview del Progetto</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Lo scopo del progetto è quello di sviluppare un’applicazione per dispositivi mobili in ambiente Android che ha come target lo studente universitario e che fornisca all’utente una visione di quanto denaro viene utilizzato nei vari settori dell’università rispetto all’importo delle tasse universitarie. Questi dati verranno raccolti utilizzando gli open data forniti da Ca’ Foscari relativi al </w:t>
      </w:r>
      <w:r w:rsidDel="00000000" w:rsidR="00000000" w:rsidRPr="00000000">
        <w:rPr>
          <w:rtl w:val="0"/>
        </w:rPr>
        <w:t xml:space="preserve">bilancio</w:t>
      </w:r>
      <w:r w:rsidDel="00000000" w:rsidR="00000000" w:rsidRPr="00000000">
        <w:rPr>
          <w:rtl w:val="0"/>
        </w:rPr>
        <w:t xml:space="preserve">.</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L’applicazione verrà pubblicata nel Play Store e sarà disponibile a tutti, studenti di Ca’ Foscari in primis, ma anche a curiosi che vogliono informarsi su come Ca’ Foscari utilizza il ricavato delle tasse annuali versate dagli studenti.</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tl w:val="0"/>
        </w:rPr>
        <w:t xml:space="preserve">1.2 Deliverables del Progetto</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Gli elementi che verranno consegnati si possono raggruppare in due tipologie: documentazione, cioè i Deliverables dall’1 al 4, e applicazione Android, il Deliverable numero 5.</w:t>
      </w:r>
    </w:p>
    <w:p w:rsidR="00000000" w:rsidDel="00000000" w:rsidP="00000000" w:rsidRDefault="00000000" w:rsidRPr="00000000">
      <w:pPr>
        <w:contextualSpacing w:val="0"/>
        <w:rPr/>
      </w:pPr>
      <w:r w:rsidDel="00000000" w:rsidR="00000000" w:rsidRPr="00000000">
        <w:rPr>
          <w:rtl w:val="0"/>
        </w:rPr>
        <w:t xml:space="preserve">Nella tabella seguente vengono definite le tipologie di ogni Deliverable e le rispettive scadenze:</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tbl>
      <w:tblPr>
        <w:tblStyle w:val="Table2"/>
        <w:tblW w:w="901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80"/>
        <w:gridCol w:w="5610"/>
        <w:gridCol w:w="2925"/>
        <w:tblGridChange w:id="0">
          <w:tblGrid>
            <w:gridCol w:w="480"/>
            <w:gridCol w:w="5610"/>
            <w:gridCol w:w="292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b w:val="1"/>
              </w:rPr>
            </w:pPr>
            <w:r w:rsidDel="00000000" w:rsidR="00000000" w:rsidRPr="00000000">
              <w:rPr>
                <w:b w:val="1"/>
                <w:rtl w:val="0"/>
              </w:rPr>
              <w:t xml:space="preserve">Tipologia di Documento</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b w:val="1"/>
              </w:rPr>
            </w:pPr>
            <w:r w:rsidDel="00000000" w:rsidR="00000000" w:rsidRPr="00000000">
              <w:rPr>
                <w:b w:val="1"/>
                <w:rtl w:val="0"/>
              </w:rPr>
              <w:t xml:space="preserve">Scadenza</w:t>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Piano di Progetto</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23/10/2017</w:t>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Documento di Analisi e Specifica</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09/11/2017</w:t>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Piano di Testing</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23/11/2017</w:t>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Documentazione di Progettazione</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15/12/2017</w:t>
            </w:r>
          </w:p>
        </w:tc>
      </w:tr>
      <w:tr>
        <w:trPr>
          <w:trHeight w:val="340" w:hRule="atLeast"/>
        </w:trP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Realizzazione e messa in linea</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31/01/2018</w:t>
            </w:r>
          </w:p>
        </w:tc>
      </w:tr>
    </w:tbl>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I documenti verranno successivamente modificati e migliorati a seconda dell’evoluzione del progetto e della fattibilità di ogni parte dello stesso; tali modifiche andranno a formare le versioni definitive dei documenti.</w:t>
      </w:r>
    </w:p>
    <w:p w:rsidR="00000000" w:rsidDel="00000000" w:rsidP="00000000" w:rsidRDefault="00000000" w:rsidRPr="00000000">
      <w:pPr>
        <w:contextualSpacing w:val="0"/>
        <w:rPr/>
      </w:pPr>
      <w:r w:rsidDel="00000000" w:rsidR="00000000" w:rsidRPr="00000000">
        <w:rPr>
          <w:rtl w:val="0"/>
        </w:rPr>
        <w:t xml:space="preserve">I documenti verranno inviati in formato PDF tramite email all’indirizzo </w:t>
      </w:r>
      <w:hyperlink r:id="rId11">
        <w:r w:rsidDel="00000000" w:rsidR="00000000" w:rsidRPr="00000000">
          <w:rPr>
            <w:rtl w:val="0"/>
          </w:rPr>
          <w:t xml:space="preserve">cortesi@unive.it</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tl w:val="0"/>
        </w:rPr>
        <w:t xml:space="preserve">1.3 Evoluzione del Progetto</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Una prima implementazione prevede la raccolta e l’analisi dei bilanci dell’Università Ca’ Foscari.</w:t>
        <w:br w:type="textWrapping"/>
        <w:t xml:space="preserve">Una possibile evoluzione dell’applicazione è quella dell’inserimento di più università, con l’obiettivo ultimo di inserire tutt</w:t>
      </w:r>
      <w:r w:rsidDel="00000000" w:rsidR="00000000" w:rsidRPr="00000000">
        <w:rPr>
          <w:rtl w:val="0"/>
        </w:rPr>
        <w:t xml:space="preserve">e</w:t>
      </w:r>
      <w:r w:rsidDel="00000000" w:rsidR="00000000" w:rsidRPr="00000000">
        <w:rPr>
          <w:rtl w:val="0"/>
        </w:rPr>
        <w:t xml:space="preserve"> </w:t>
      </w:r>
      <w:r w:rsidDel="00000000" w:rsidR="00000000" w:rsidRPr="00000000">
        <w:rPr>
          <w:rtl w:val="0"/>
        </w:rPr>
        <w:t xml:space="preserve">le</w:t>
      </w:r>
      <w:r w:rsidDel="00000000" w:rsidR="00000000" w:rsidRPr="00000000">
        <w:rPr>
          <w:rtl w:val="0"/>
        </w:rPr>
        <w:t xml:space="preserve"> 68 </w:t>
      </w:r>
      <w:r w:rsidDel="00000000" w:rsidR="00000000" w:rsidRPr="00000000">
        <w:rPr>
          <w:rtl w:val="0"/>
        </w:rPr>
        <w:t xml:space="preserve">università </w:t>
      </w:r>
      <w:r w:rsidDel="00000000" w:rsidR="00000000" w:rsidRPr="00000000">
        <w:rPr>
          <w:rtl w:val="0"/>
        </w:rPr>
        <w:t xml:space="preserve">italiane, cosicché sia possibile non solamente visionare ed analizzare i dati relativi a Ca’ Foscari, ma anche operare un confronto tra i diversi atenei. </w:t>
      </w:r>
    </w:p>
    <w:p w:rsidR="00000000" w:rsidDel="00000000" w:rsidP="00000000" w:rsidRDefault="00000000" w:rsidRPr="00000000">
      <w:pPr>
        <w:contextualSpacing w:val="0"/>
        <w:rPr/>
      </w:pPr>
      <w:r w:rsidDel="00000000" w:rsidR="00000000" w:rsidRPr="00000000">
        <w:rPr>
          <w:rtl w:val="0"/>
        </w:rPr>
        <w:t xml:space="preserve">Questo obiettivo sarà raggiungibile se le varie Università forniranno gli open data relativi ai loro bilanci.</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tl w:val="0"/>
        </w:rPr>
        <w:t xml:space="preserve">1.4 Materiale di Riferimento</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Per l’organizzazione del lavoro e la redazione dei documenti che verranno consegnati, sarà presa in considerazione la seguente </w:t>
      </w:r>
      <w:r w:rsidDel="00000000" w:rsidR="00000000" w:rsidRPr="00000000">
        <w:rPr>
          <w:rtl w:val="0"/>
        </w:rPr>
        <w:t xml:space="preserve">d</w:t>
      </w:r>
      <w:r w:rsidDel="00000000" w:rsidR="00000000" w:rsidRPr="00000000">
        <w:rPr>
          <w:rtl w:val="0"/>
        </w:rPr>
        <w:t xml:space="preserve">ocument</w:t>
      </w:r>
      <w:r w:rsidDel="00000000" w:rsidR="00000000" w:rsidRPr="00000000">
        <w:rPr>
          <w:rtl w:val="0"/>
        </w:rPr>
        <w:t xml:space="preserve">azione:</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numPr>
          <w:ilvl w:val="0"/>
          <w:numId w:val="1"/>
        </w:numPr>
        <w:ind w:left="720" w:hanging="360"/>
        <w:contextualSpacing w:val="1"/>
        <w:rPr>
          <w:u w:val="none"/>
        </w:rPr>
      </w:pPr>
      <w:r w:rsidDel="00000000" w:rsidR="00000000" w:rsidRPr="00000000">
        <w:rPr>
          <w:rtl w:val="0"/>
        </w:rPr>
        <w:t xml:space="preserve">Slides + Appunti del corso di Ingegneria del Software 2017/2018 (Prof. Cortesi)</w:t>
      </w:r>
    </w:p>
    <w:p w:rsidR="00000000" w:rsidDel="00000000" w:rsidP="00000000" w:rsidRDefault="00000000" w:rsidRPr="00000000">
      <w:pPr>
        <w:numPr>
          <w:ilvl w:val="0"/>
          <w:numId w:val="1"/>
        </w:numPr>
        <w:ind w:left="720" w:hanging="360"/>
        <w:contextualSpacing w:val="1"/>
        <w:rPr/>
      </w:pPr>
      <w:r w:rsidDel="00000000" w:rsidR="00000000" w:rsidRPr="00000000">
        <w:rPr>
          <w:rtl w:val="0"/>
        </w:rPr>
        <w:t xml:space="preserve">Materiale e documentazione degli anni precedenti</w:t>
      </w:r>
      <w:r w:rsidDel="00000000" w:rsidR="00000000" w:rsidRPr="00000000">
        <w:rPr>
          <w:rtl w:val="0"/>
        </w:rPr>
      </w:r>
    </w:p>
    <w:p w:rsidR="00000000" w:rsidDel="00000000" w:rsidP="00000000" w:rsidRDefault="00000000" w:rsidRPr="00000000">
      <w:pPr>
        <w:numPr>
          <w:ilvl w:val="0"/>
          <w:numId w:val="1"/>
        </w:numPr>
        <w:ind w:left="720" w:hanging="360"/>
      </w:pPr>
      <w:r w:rsidDel="00000000" w:rsidR="00000000" w:rsidRPr="00000000">
        <w:rPr>
          <w:rtl w:val="0"/>
        </w:rPr>
        <w:t xml:space="preserve">Libro di testo : “Android 5 Programming by Example” di Kyle Mew, Packt</w:t>
      </w:r>
    </w:p>
    <w:p w:rsidR="00000000" w:rsidDel="00000000" w:rsidP="00000000" w:rsidRDefault="00000000" w:rsidRPr="00000000">
      <w:pPr>
        <w:numPr>
          <w:ilvl w:val="0"/>
          <w:numId w:val="1"/>
        </w:numPr>
        <w:ind w:left="720" w:hanging="360"/>
        <w:rPr/>
      </w:pPr>
      <w:r w:rsidDel="00000000" w:rsidR="00000000" w:rsidRPr="00000000">
        <w:rPr>
          <w:rtl w:val="0"/>
        </w:rPr>
        <w:t xml:space="preserve">Libro di testo : “Android Programming for Beginners” di John Horton, Packt</w:t>
      </w:r>
    </w:p>
    <w:p w:rsidR="00000000" w:rsidDel="00000000" w:rsidP="00000000" w:rsidRDefault="00000000" w:rsidRPr="00000000">
      <w:pPr>
        <w:numPr>
          <w:ilvl w:val="0"/>
          <w:numId w:val="1"/>
        </w:numPr>
        <w:ind w:left="720" w:hanging="360"/>
        <w:rPr>
          <w:u w:val="none"/>
        </w:rPr>
      </w:pPr>
      <w:r w:rsidDel="00000000" w:rsidR="00000000" w:rsidRPr="00000000">
        <w:rPr>
          <w:rtl w:val="0"/>
        </w:rPr>
        <w:t xml:space="preserve">Slides + Appunti del corso di Project Management 2016/2017 (Prof. D’Orsi)</w:t>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tl w:val="0"/>
        </w:rPr>
        <w:t xml:space="preserve">1.5 Definizioni e Abbreviazioni</w:t>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All’interno del documento saranno utilizzate le seguenti abbreviazioni e definizioni:</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numPr>
          <w:ilvl w:val="0"/>
          <w:numId w:val="10"/>
        </w:numPr>
        <w:ind w:left="720" w:hanging="360"/>
        <w:contextualSpacing w:val="1"/>
        <w:rPr/>
      </w:pPr>
      <w:r w:rsidDel="00000000" w:rsidR="00000000" w:rsidRPr="00000000">
        <w:rPr>
          <w:b w:val="1"/>
          <w:rtl w:val="0"/>
        </w:rPr>
        <w:t xml:space="preserve">API</w:t>
      </w:r>
      <w:r w:rsidDel="00000000" w:rsidR="00000000" w:rsidRPr="00000000">
        <w:rPr>
          <w:rtl w:val="0"/>
        </w:rPr>
        <w:t xml:space="preserve">: Application Program Interface, insieme delle procedure disponibili al programmatore, raggruppate a formare un set di strumenti specifici a svolgere un certo compito. Con questo termine indichiamo le librerie software disponibili.</w:t>
      </w:r>
    </w:p>
    <w:p w:rsidR="00000000" w:rsidDel="00000000" w:rsidP="00000000" w:rsidRDefault="00000000" w:rsidRPr="00000000">
      <w:pPr>
        <w:numPr>
          <w:ilvl w:val="0"/>
          <w:numId w:val="10"/>
        </w:numPr>
        <w:ind w:left="720" w:hanging="360"/>
        <w:contextualSpacing w:val="1"/>
        <w:rPr>
          <w:u w:val="none"/>
        </w:rPr>
      </w:pPr>
      <w:r w:rsidDel="00000000" w:rsidR="00000000" w:rsidRPr="00000000">
        <w:rPr>
          <w:b w:val="1"/>
          <w:rtl w:val="0"/>
        </w:rPr>
        <w:t xml:space="preserve">App</w:t>
      </w:r>
      <w:r w:rsidDel="00000000" w:rsidR="00000000" w:rsidRPr="00000000">
        <w:rPr>
          <w:rtl w:val="0"/>
        </w:rPr>
        <w:t xml:space="preserve">: applicazione software dedicata ai dispositivi mobili con sistema operativo Android.</w:t>
      </w:r>
    </w:p>
    <w:p w:rsidR="00000000" w:rsidDel="00000000" w:rsidP="00000000" w:rsidRDefault="00000000" w:rsidRPr="00000000">
      <w:pPr>
        <w:numPr>
          <w:ilvl w:val="0"/>
          <w:numId w:val="10"/>
        </w:numPr>
        <w:ind w:left="720" w:hanging="360"/>
        <w:contextualSpacing w:val="1"/>
        <w:rPr/>
      </w:pPr>
      <w:r w:rsidDel="00000000" w:rsidR="00000000" w:rsidRPr="00000000">
        <w:rPr>
          <w:b w:val="1"/>
          <w:rtl w:val="0"/>
        </w:rPr>
        <w:t xml:space="preserve">Bilancio</w:t>
      </w:r>
      <w:r w:rsidDel="00000000" w:rsidR="00000000" w:rsidRPr="00000000">
        <w:rPr>
          <w:rtl w:val="0"/>
        </w:rPr>
        <w:t xml:space="preserve">: il complesso di dati e conteggi relativi ai movimenti economici di un’amministrazione pubblica o privata.</w:t>
      </w:r>
      <w:r w:rsidDel="00000000" w:rsidR="00000000" w:rsidRPr="00000000">
        <w:rPr>
          <w:rtl w:val="0"/>
        </w:rPr>
      </w:r>
    </w:p>
    <w:p w:rsidR="00000000" w:rsidDel="00000000" w:rsidP="00000000" w:rsidRDefault="00000000" w:rsidRPr="00000000">
      <w:pPr>
        <w:numPr>
          <w:ilvl w:val="0"/>
          <w:numId w:val="10"/>
        </w:numPr>
        <w:ind w:left="720" w:hanging="360"/>
        <w:contextualSpacing w:val="1"/>
        <w:rPr/>
      </w:pPr>
      <w:r w:rsidDel="00000000" w:rsidR="00000000" w:rsidRPr="00000000">
        <w:rPr>
          <w:b w:val="1"/>
          <w:rtl w:val="0"/>
        </w:rPr>
        <w:t xml:space="preserve">Committente</w:t>
      </w:r>
      <w:r w:rsidDel="00000000" w:rsidR="00000000" w:rsidRPr="00000000">
        <w:rPr>
          <w:rtl w:val="0"/>
        </w:rPr>
        <w:t xml:space="preserve">: utente che commissiona il progetto.</w:t>
      </w:r>
    </w:p>
    <w:p w:rsidR="00000000" w:rsidDel="00000000" w:rsidP="00000000" w:rsidRDefault="00000000" w:rsidRPr="00000000">
      <w:pPr>
        <w:numPr>
          <w:ilvl w:val="0"/>
          <w:numId w:val="10"/>
        </w:numPr>
        <w:ind w:left="720" w:hanging="360"/>
        <w:contextualSpacing w:val="1"/>
        <w:rPr>
          <w:u w:val="none"/>
        </w:rPr>
      </w:pPr>
      <w:r w:rsidDel="00000000" w:rsidR="00000000" w:rsidRPr="00000000">
        <w:rPr>
          <w:b w:val="1"/>
          <w:rtl w:val="0"/>
        </w:rPr>
        <w:t xml:space="preserve">Deliverable</w:t>
      </w:r>
      <w:r w:rsidDel="00000000" w:rsidR="00000000" w:rsidRPr="00000000">
        <w:rPr>
          <w:rtl w:val="0"/>
        </w:rPr>
        <w:t xml:space="preserve">: letteralmente, “oggetti da consegnare”; sono un prodotto, un servizio o un risultato del progetto con data e luogo di consegna, quasi sempre parziale, che può essere univocamente definito, misurato e verificato.</w:t>
      </w:r>
      <w:r w:rsidDel="00000000" w:rsidR="00000000" w:rsidRPr="00000000">
        <w:rPr>
          <w:rtl w:val="0"/>
        </w:rPr>
      </w:r>
    </w:p>
    <w:p w:rsidR="00000000" w:rsidDel="00000000" w:rsidP="00000000" w:rsidRDefault="00000000" w:rsidRPr="00000000">
      <w:pPr>
        <w:numPr>
          <w:ilvl w:val="0"/>
          <w:numId w:val="10"/>
        </w:numPr>
        <w:ind w:left="720" w:hanging="360"/>
        <w:contextualSpacing w:val="1"/>
        <w:rPr/>
      </w:pPr>
      <w:r w:rsidDel="00000000" w:rsidR="00000000" w:rsidRPr="00000000">
        <w:rPr>
          <w:b w:val="1"/>
          <w:rtl w:val="0"/>
        </w:rPr>
        <w:t xml:space="preserve">Diagramma di Gantt</w:t>
      </w:r>
      <w:r w:rsidDel="00000000" w:rsidR="00000000" w:rsidRPr="00000000">
        <w:rPr>
          <w:rtl w:val="0"/>
        </w:rPr>
        <w:t xml:space="preserve">: diagramma a barre che rappresenta le attività in un piano cartesiano con il tempo in ascissa e la successione delle attività in ordinata, mediante barre la cui lunghezza è proporzionale alla durata. Da questo diagramma si ricava il tempo di ogni singola attività, quando è collocata nel tempo e quanto tempo è necessario per completare l’intero progetto; tuttavia, non tiene in considerazione le interdipendenze tra le diverse attività.</w:t>
      </w:r>
    </w:p>
    <w:p w:rsidR="00000000" w:rsidDel="00000000" w:rsidP="00000000" w:rsidRDefault="00000000" w:rsidRPr="00000000">
      <w:pPr>
        <w:numPr>
          <w:ilvl w:val="0"/>
          <w:numId w:val="10"/>
        </w:numPr>
        <w:ind w:left="720" w:hanging="360"/>
        <w:contextualSpacing w:val="1"/>
        <w:rPr/>
      </w:pPr>
      <w:r w:rsidDel="00000000" w:rsidR="00000000" w:rsidRPr="00000000">
        <w:rPr>
          <w:b w:val="1"/>
          <w:rtl w:val="0"/>
        </w:rPr>
        <w:t xml:space="preserve">Diagramma di Pert</w:t>
      </w:r>
      <w:r w:rsidDel="00000000" w:rsidR="00000000" w:rsidRPr="00000000">
        <w:rPr>
          <w:rtl w:val="0"/>
        </w:rPr>
        <w:t xml:space="preserve">: diagramma reticolare (grafo) nel quale i nodi rappresentano le attività e gli archi rappresentano i rapporti di dipendenza tra le attività. Il focus di questo diagramma è il collegamento logico tra le attività.</w:t>
      </w:r>
    </w:p>
    <w:p w:rsidR="00000000" w:rsidDel="00000000" w:rsidP="00000000" w:rsidRDefault="00000000" w:rsidRPr="00000000">
      <w:pPr>
        <w:numPr>
          <w:ilvl w:val="0"/>
          <w:numId w:val="10"/>
        </w:numPr>
        <w:ind w:left="720" w:hanging="360"/>
        <w:contextualSpacing w:val="1"/>
        <w:rPr/>
      </w:pPr>
      <w:r w:rsidDel="00000000" w:rsidR="00000000" w:rsidRPr="00000000">
        <w:rPr>
          <w:b w:val="1"/>
          <w:rtl w:val="0"/>
        </w:rPr>
        <w:t xml:space="preserve">Fase di testing</w:t>
      </w:r>
      <w:r w:rsidDel="00000000" w:rsidR="00000000" w:rsidRPr="00000000">
        <w:rPr>
          <w:rtl w:val="0"/>
        </w:rPr>
        <w:t xml:space="preserve">:</w:t>
      </w:r>
      <w:r w:rsidDel="00000000" w:rsidR="00000000" w:rsidRPr="00000000">
        <w:rPr>
          <w:rtl w:val="0"/>
        </w:rPr>
        <w:t xml:space="preserve"> il test del software è un procedimento utilizzato per individuare carenze di correttezza, completezza ed affidabilità delle componenti software in corso di sviluppo.</w:t>
      </w:r>
    </w:p>
    <w:p w:rsidR="00000000" w:rsidDel="00000000" w:rsidP="00000000" w:rsidRDefault="00000000" w:rsidRPr="00000000">
      <w:pPr>
        <w:numPr>
          <w:ilvl w:val="0"/>
          <w:numId w:val="10"/>
        </w:numPr>
        <w:ind w:left="720" w:hanging="360"/>
        <w:contextualSpacing w:val="1"/>
        <w:rPr>
          <w:u w:val="none"/>
        </w:rPr>
      </w:pPr>
      <w:r w:rsidDel="00000000" w:rsidR="00000000" w:rsidRPr="00000000">
        <w:rPr>
          <w:b w:val="1"/>
          <w:rtl w:val="0"/>
        </w:rPr>
        <w:t xml:space="preserve">Milestone</w:t>
      </w:r>
      <w:r w:rsidDel="00000000" w:rsidR="00000000" w:rsidRPr="00000000">
        <w:rPr>
          <w:rtl w:val="0"/>
        </w:rPr>
        <w:t xml:space="preserve">: Importanti traguardi intermedi nello svolgimento del progetto.</w:t>
      </w:r>
    </w:p>
    <w:p w:rsidR="00000000" w:rsidDel="00000000" w:rsidP="00000000" w:rsidRDefault="00000000" w:rsidRPr="00000000">
      <w:pPr>
        <w:numPr>
          <w:ilvl w:val="0"/>
          <w:numId w:val="10"/>
        </w:numPr>
        <w:ind w:left="720" w:hanging="360"/>
        <w:contextualSpacing w:val="1"/>
        <w:rPr>
          <w:u w:val="none"/>
        </w:rPr>
      </w:pPr>
      <w:r w:rsidDel="00000000" w:rsidR="00000000" w:rsidRPr="00000000">
        <w:rPr>
          <w:b w:val="1"/>
          <w:rtl w:val="0"/>
        </w:rPr>
        <w:t xml:space="preserve">Open data</w:t>
      </w:r>
      <w:r w:rsidDel="00000000" w:rsidR="00000000" w:rsidRPr="00000000">
        <w:rPr>
          <w:rtl w:val="0"/>
        </w:rPr>
        <w:t xml:space="preserve">: dati che possono essere liberamente utilizzati, riutilizzati e distribuiti da chiunque, soggetti eventualmente alla necessità di citarne la fonte e di condividerli con la licenza con cui sono stati originariamente rilasciati.</w:t>
      </w:r>
    </w:p>
    <w:p w:rsidR="00000000" w:rsidDel="00000000" w:rsidP="00000000" w:rsidRDefault="00000000" w:rsidRPr="00000000">
      <w:pPr>
        <w:numPr>
          <w:ilvl w:val="0"/>
          <w:numId w:val="10"/>
        </w:numPr>
        <w:ind w:left="720" w:hanging="360"/>
        <w:contextualSpacing w:val="1"/>
        <w:rPr>
          <w:u w:val="none"/>
        </w:rPr>
      </w:pPr>
      <w:r w:rsidDel="00000000" w:rsidR="00000000" w:rsidRPr="00000000">
        <w:rPr>
          <w:b w:val="1"/>
          <w:rtl w:val="0"/>
        </w:rPr>
        <w:t xml:space="preserve">Play Store</w:t>
      </w:r>
      <w:r w:rsidDel="00000000" w:rsidR="00000000" w:rsidRPr="00000000">
        <w:rPr>
          <w:rtl w:val="0"/>
        </w:rPr>
        <w:t xml:space="preserve">: </w:t>
      </w:r>
      <w:r w:rsidDel="00000000" w:rsidR="00000000" w:rsidRPr="00000000">
        <w:rPr>
          <w:rtl w:val="0"/>
        </w:rPr>
        <w:t xml:space="preserve">detto anche </w:t>
      </w:r>
      <w:r w:rsidDel="00000000" w:rsidR="00000000" w:rsidRPr="00000000">
        <w:rPr>
          <w:rtl w:val="0"/>
        </w:rPr>
        <w:t xml:space="preserve">Google Play Store</w:t>
      </w:r>
      <w:r w:rsidDel="00000000" w:rsidR="00000000" w:rsidRPr="00000000">
        <w:rPr>
          <w:rtl w:val="0"/>
        </w:rPr>
        <w:t xml:space="preserve">, è un negozio online di </w:t>
      </w:r>
      <w:hyperlink r:id="rId12">
        <w:r w:rsidDel="00000000" w:rsidR="00000000" w:rsidRPr="00000000">
          <w:rPr>
            <w:rtl w:val="0"/>
          </w:rPr>
          <w:t xml:space="preserve">applicazioni</w:t>
        </w:r>
      </w:hyperlink>
      <w:r w:rsidDel="00000000" w:rsidR="00000000" w:rsidRPr="00000000">
        <w:rPr>
          <w:rtl w:val="0"/>
        </w:rPr>
        <w:t xml:space="preserve">, brani musicali, pellicole cinematografiche, libri e riviste sviluppato da </w:t>
      </w:r>
      <w:r w:rsidDel="00000000" w:rsidR="00000000" w:rsidRPr="00000000">
        <w:rPr>
          <w:rtl w:val="0"/>
        </w:rPr>
        <w:t xml:space="preserve">Google Inc. </w:t>
      </w:r>
      <w:r w:rsidDel="00000000" w:rsidR="00000000" w:rsidRPr="00000000">
        <w:rPr>
          <w:rtl w:val="0"/>
        </w:rPr>
        <w:t xml:space="preserve">principalmente per offrire servizi ai </w:t>
      </w:r>
      <w:hyperlink r:id="rId13">
        <w:r w:rsidDel="00000000" w:rsidR="00000000" w:rsidRPr="00000000">
          <w:rPr>
            <w:rtl w:val="0"/>
          </w:rPr>
          <w:t xml:space="preserve">dispositivi mobili</w:t>
        </w:r>
      </w:hyperlink>
      <w:r w:rsidDel="00000000" w:rsidR="00000000" w:rsidRPr="00000000">
        <w:rPr>
          <w:rtl w:val="0"/>
        </w:rPr>
        <w:t xml:space="preserve"> </w:t>
      </w:r>
      <w:r w:rsidDel="00000000" w:rsidR="00000000" w:rsidRPr="00000000">
        <w:rPr>
          <w:rtl w:val="0"/>
        </w:rPr>
        <w:t xml:space="preserve">Android</w:t>
      </w:r>
      <w:r w:rsidDel="00000000" w:rsidR="00000000" w:rsidRPr="00000000">
        <w:rPr>
          <w:rtl w:val="0"/>
        </w:rPr>
        <w:t xml:space="preserve">.</w:t>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br w:type="page"/>
      </w:r>
      <w:r w:rsidDel="00000000" w:rsidR="00000000" w:rsidRPr="00000000">
        <w:rPr>
          <w:rtl w:val="0"/>
        </w:rPr>
      </w:r>
    </w:p>
    <w:p w:rsidR="00000000" w:rsidDel="00000000" w:rsidP="00000000" w:rsidRDefault="00000000" w:rsidRPr="00000000">
      <w:pPr>
        <w:pStyle w:val="Heading1"/>
        <w:contextualSpacing w:val="0"/>
        <w:rPr>
          <w:color w:val="00ab00"/>
        </w:rPr>
      </w:pPr>
      <w:bookmarkStart w:colFirst="0" w:colLast="0" w:name="_im2bg0rzrehg" w:id="4"/>
      <w:bookmarkEnd w:id="4"/>
      <w:r w:rsidDel="00000000" w:rsidR="00000000" w:rsidRPr="00000000">
        <w:rPr>
          <w:color w:val="00ab00"/>
          <w:rtl w:val="0"/>
        </w:rPr>
        <w:t xml:space="preserve">Sezione 2 - Organizzazione del Processo</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tl w:val="0"/>
        </w:rPr>
        <w:t xml:space="preserve">2.1 Modello del Processo</w:t>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Il progetto verrà sviluppato secondo il modello di tipo evolutivo: inizialmente il gruppo si atterrà alle specifiche di massima e, con l’avanzare del progetto e dello sviluppo dell’applicazione, verranno riviste le caratteristiche che porteranno ad un eventuale modifica dei documenti.</w:t>
      </w:r>
    </w:p>
    <w:p w:rsidR="00000000" w:rsidDel="00000000" w:rsidP="00000000" w:rsidRDefault="00000000" w:rsidRPr="00000000">
      <w:pPr>
        <w:contextualSpacing w:val="0"/>
        <w:rPr/>
      </w:pPr>
      <w:r w:rsidDel="00000000" w:rsidR="00000000" w:rsidRPr="00000000">
        <w:rPr>
          <w:rtl w:val="0"/>
        </w:rPr>
        <w:t xml:space="preserve">Verranno seguiti i seguenti passi fino ad arrivare alla conclusione del progetto:</w:t>
      </w:r>
    </w:p>
    <w:p w:rsidR="00000000" w:rsidDel="00000000" w:rsidP="00000000" w:rsidRDefault="00000000" w:rsidRPr="00000000">
      <w:pPr>
        <w:numPr>
          <w:ilvl w:val="0"/>
          <w:numId w:val="11"/>
        </w:numPr>
        <w:ind w:left="720" w:hanging="360"/>
        <w:contextualSpacing w:val="1"/>
        <w:rPr>
          <w:u w:val="none"/>
        </w:rPr>
      </w:pPr>
      <w:r w:rsidDel="00000000" w:rsidR="00000000" w:rsidRPr="00000000">
        <w:rPr>
          <w:rtl w:val="0"/>
        </w:rPr>
        <w:t xml:space="preserve">Specifica delle funzionalità</w:t>
      </w:r>
    </w:p>
    <w:p w:rsidR="00000000" w:rsidDel="00000000" w:rsidP="00000000" w:rsidRDefault="00000000" w:rsidRPr="00000000">
      <w:pPr>
        <w:numPr>
          <w:ilvl w:val="0"/>
          <w:numId w:val="11"/>
        </w:numPr>
        <w:ind w:left="720" w:hanging="360"/>
        <w:contextualSpacing w:val="1"/>
        <w:rPr>
          <w:u w:val="none"/>
        </w:rPr>
      </w:pPr>
      <w:r w:rsidDel="00000000" w:rsidR="00000000" w:rsidRPr="00000000">
        <w:rPr>
          <w:rtl w:val="0"/>
        </w:rPr>
        <w:t xml:space="preserve">Sviluppo del codice</w:t>
      </w:r>
    </w:p>
    <w:p w:rsidR="00000000" w:rsidDel="00000000" w:rsidP="00000000" w:rsidRDefault="00000000" w:rsidRPr="00000000">
      <w:pPr>
        <w:numPr>
          <w:ilvl w:val="0"/>
          <w:numId w:val="11"/>
        </w:numPr>
        <w:ind w:left="720" w:hanging="360"/>
        <w:contextualSpacing w:val="1"/>
        <w:rPr>
          <w:u w:val="none"/>
        </w:rPr>
      </w:pPr>
      <w:r w:rsidDel="00000000" w:rsidR="00000000" w:rsidRPr="00000000">
        <w:rPr>
          <w:rtl w:val="0"/>
        </w:rPr>
        <w:t xml:space="preserve">Validazione del materiale prodotto</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tl w:val="0"/>
        </w:rPr>
        <w:t xml:space="preserve">2.2 Struttura Organizzativa</w:t>
      </w: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E’ stata scelta un’organizzazione di tipo controllato decentralizzato, il team è così composto:</w:t>
      </w:r>
    </w:p>
    <w:p w:rsidR="00000000" w:rsidDel="00000000" w:rsidP="00000000" w:rsidRDefault="00000000" w:rsidRPr="00000000">
      <w:pPr>
        <w:numPr>
          <w:ilvl w:val="0"/>
          <w:numId w:val="4"/>
        </w:numPr>
        <w:ind w:left="720" w:hanging="360"/>
        <w:contextualSpacing w:val="1"/>
        <w:rPr>
          <w:u w:val="none"/>
        </w:rPr>
      </w:pPr>
      <w:r w:rsidDel="00000000" w:rsidR="00000000" w:rsidRPr="00000000">
        <w:rPr>
          <w:rtl w:val="0"/>
        </w:rPr>
        <w:t xml:space="preserve">Leader:</w:t>
      </w:r>
      <w:r w:rsidDel="00000000" w:rsidR="00000000" w:rsidRPr="00000000">
        <w:rPr>
          <w:b w:val="1"/>
          <w:rtl w:val="0"/>
        </w:rPr>
        <w:t xml:space="preserve"> Andrea Wohlers</w:t>
      </w:r>
    </w:p>
    <w:p w:rsidR="00000000" w:rsidDel="00000000" w:rsidP="00000000" w:rsidRDefault="00000000" w:rsidRPr="00000000">
      <w:pPr>
        <w:numPr>
          <w:ilvl w:val="0"/>
          <w:numId w:val="4"/>
        </w:numPr>
        <w:ind w:left="720" w:hanging="360"/>
        <w:contextualSpacing w:val="1"/>
        <w:rPr>
          <w:b w:val="1"/>
        </w:rPr>
      </w:pPr>
      <w:r w:rsidDel="00000000" w:rsidR="00000000" w:rsidRPr="00000000">
        <w:rPr>
          <w:b w:val="1"/>
          <w:rtl w:val="0"/>
        </w:rPr>
        <w:t xml:space="preserve">Alessandro Busatto</w:t>
      </w:r>
    </w:p>
    <w:p w:rsidR="00000000" w:rsidDel="00000000" w:rsidP="00000000" w:rsidRDefault="00000000" w:rsidRPr="00000000">
      <w:pPr>
        <w:numPr>
          <w:ilvl w:val="0"/>
          <w:numId w:val="4"/>
        </w:numPr>
        <w:ind w:left="720" w:hanging="360"/>
        <w:contextualSpacing w:val="1"/>
        <w:rPr>
          <w:b w:val="1"/>
        </w:rPr>
      </w:pPr>
      <w:r w:rsidDel="00000000" w:rsidR="00000000" w:rsidRPr="00000000">
        <w:rPr>
          <w:b w:val="1"/>
          <w:rtl w:val="0"/>
        </w:rPr>
        <w:t xml:space="preserve">Tommaso Michieletto</w:t>
      </w:r>
    </w:p>
    <w:p w:rsidR="00000000" w:rsidDel="00000000" w:rsidP="00000000" w:rsidRDefault="00000000" w:rsidRPr="00000000">
      <w:pPr>
        <w:numPr>
          <w:ilvl w:val="0"/>
          <w:numId w:val="4"/>
        </w:numPr>
        <w:ind w:left="720" w:hanging="360"/>
        <w:contextualSpacing w:val="1"/>
        <w:rPr>
          <w:b w:val="1"/>
        </w:rPr>
      </w:pPr>
      <w:r w:rsidDel="00000000" w:rsidR="00000000" w:rsidRPr="00000000">
        <w:rPr>
          <w:b w:val="1"/>
          <w:rtl w:val="0"/>
        </w:rPr>
        <w:t xml:space="preserve">Susanna Lorenzini</w:t>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Il leader è il nostro punto di riferimento, coordina il lavoro di gruppo e sceglie dei sottogruppi per lo sviluppo del progetto; la scelta di lavorare in sottogruppi non è fatta a caso ma è stato scelto di lavorare in coppie in modo da alternarsi sullo stesso terminale ogni mezz’ora e poter condividere le idee per una risoluzione più veloce del problema.</w:t>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Per quanto riguarda la comunicazione abbiamo deciso di procedere con una condivisione di tutti i documenti (appoggiandoci a Google Drive) e tutto il codice (con GitKraken), con la possibilità in tutti e due i casi di operare anche da casa su un file modificato in real time.</w:t>
      </w:r>
    </w:p>
    <w:p w:rsidR="00000000" w:rsidDel="00000000" w:rsidP="00000000" w:rsidRDefault="00000000" w:rsidRPr="00000000">
      <w:pPr>
        <w:contextualSpacing w:val="0"/>
        <w:rPr/>
      </w:pPr>
      <w:r w:rsidDel="00000000" w:rsidR="00000000" w:rsidRPr="00000000">
        <w:rPr>
          <w:rtl w:val="0"/>
        </w:rPr>
        <w:t xml:space="preserve">Settimanalmente viene indetta una riunione frontale per verificare l’andamento del progetto e per dividere i task tra i membri del gruppo.</w:t>
      </w:r>
    </w:p>
    <w:p w:rsidR="00000000" w:rsidDel="00000000" w:rsidP="00000000" w:rsidRDefault="00000000" w:rsidRPr="00000000">
      <w:pPr>
        <w:contextualSpacing w:val="0"/>
        <w:rPr/>
      </w:pPr>
      <w:r w:rsidDel="00000000" w:rsidR="00000000" w:rsidRPr="00000000">
        <w:rPr>
          <w:rtl w:val="0"/>
        </w:rPr>
        <w:t xml:space="preserve">Inoltre saranno utilizzati altri strumenti quali Skype e Google Duo, per le chiamate tra i membri del gruppo quando non è possibile incontrarsi, e Telegram, per </w:t>
      </w:r>
      <w:r w:rsidDel="00000000" w:rsidR="00000000" w:rsidRPr="00000000">
        <w:rPr>
          <w:rtl w:val="0"/>
        </w:rPr>
        <w:t xml:space="preserve">la</w:t>
      </w:r>
      <w:r w:rsidDel="00000000" w:rsidR="00000000" w:rsidRPr="00000000">
        <w:rPr>
          <w:rtl w:val="0"/>
        </w:rPr>
        <w:t xml:space="preserve"> comunicazione diretta tra i componenti.</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tl w:val="0"/>
        </w:rPr>
        <w:t xml:space="preserve">2.3 Interfacce Organizzative</w:t>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Durante lo sviluppo del progetto il gruppo si relazionerà ad entità esterne per la realizzazione e l’ottimizzazione dello stesso. </w:t>
        <w:br w:type="textWrapping"/>
        <w:t xml:space="preserve">In particolare, le entità esterne di maggior rilevanza sono:</w:t>
      </w:r>
    </w:p>
    <w:p w:rsidR="00000000" w:rsidDel="00000000" w:rsidP="00000000" w:rsidRDefault="00000000" w:rsidRPr="00000000">
      <w:pPr>
        <w:numPr>
          <w:ilvl w:val="0"/>
          <w:numId w:val="7"/>
        </w:numPr>
        <w:ind w:left="720" w:hanging="360"/>
        <w:contextualSpacing w:val="1"/>
        <w:rPr>
          <w:u w:val="none"/>
        </w:rPr>
      </w:pPr>
      <w:r w:rsidDel="00000000" w:rsidR="00000000" w:rsidRPr="00000000">
        <w:rPr>
          <w:rtl w:val="0"/>
        </w:rPr>
        <w:t xml:space="preserve">il docente del corso professore Agostino Cortesi</w:t>
      </w:r>
    </w:p>
    <w:p w:rsidR="00000000" w:rsidDel="00000000" w:rsidP="00000000" w:rsidRDefault="00000000" w:rsidRPr="00000000">
      <w:pPr>
        <w:numPr>
          <w:ilvl w:val="0"/>
          <w:numId w:val="7"/>
        </w:numPr>
        <w:ind w:left="720" w:hanging="360"/>
        <w:contextualSpacing w:val="1"/>
        <w:rPr>
          <w:u w:val="none"/>
        </w:rPr>
      </w:pPr>
      <w:r w:rsidDel="00000000" w:rsidR="00000000" w:rsidRPr="00000000">
        <w:rPr>
          <w:rtl w:val="0"/>
        </w:rPr>
        <w:t xml:space="preserve">il tutor del corso Alvise Spanò</w:t>
      </w:r>
    </w:p>
    <w:p w:rsidR="00000000" w:rsidDel="00000000" w:rsidP="00000000" w:rsidRDefault="00000000" w:rsidRPr="00000000">
      <w:pPr>
        <w:numPr>
          <w:ilvl w:val="0"/>
          <w:numId w:val="7"/>
        </w:numPr>
        <w:ind w:left="720" w:hanging="360"/>
        <w:contextualSpacing w:val="1"/>
        <w:rPr>
          <w:u w:val="none"/>
        </w:rPr>
      </w:pPr>
      <w:r w:rsidDel="00000000" w:rsidR="00000000" w:rsidRPr="00000000">
        <w:rPr>
          <w:rtl w:val="0"/>
        </w:rPr>
        <w:t xml:space="preserve">Tommaso Piazza (Direttore ASIT unive) con la fornitura dei dati dell’università Ca’ Foscari</w:t>
      </w:r>
      <w:r w:rsidDel="00000000" w:rsidR="00000000" w:rsidRPr="00000000">
        <w:rPr>
          <w:rtl w:val="0"/>
        </w:rPr>
      </w:r>
    </w:p>
    <w:p w:rsidR="00000000" w:rsidDel="00000000" w:rsidP="00000000" w:rsidRDefault="00000000" w:rsidRPr="00000000">
      <w:pPr>
        <w:numPr>
          <w:ilvl w:val="0"/>
          <w:numId w:val="7"/>
        </w:numPr>
        <w:ind w:left="720" w:hanging="360"/>
        <w:contextualSpacing w:val="1"/>
        <w:rPr>
          <w:u w:val="none"/>
        </w:rPr>
      </w:pPr>
      <w:r w:rsidDel="00000000" w:rsidR="00000000" w:rsidRPr="00000000">
        <w:rPr>
          <w:rtl w:val="0"/>
        </w:rPr>
        <w:t xml:space="preserve">possibili utenti dell’applicazione, identificati negli studenti universitari, per comprendere le richieste dell’utente target </w:t>
      </w:r>
    </w:p>
    <w:p w:rsidR="00000000" w:rsidDel="00000000" w:rsidP="00000000" w:rsidRDefault="00000000" w:rsidRPr="00000000">
      <w:pPr>
        <w:numPr>
          <w:ilvl w:val="0"/>
          <w:numId w:val="7"/>
        </w:numPr>
        <w:ind w:left="720" w:hanging="360"/>
        <w:contextualSpacing w:val="1"/>
        <w:rPr>
          <w:u w:val="none"/>
        </w:rPr>
      </w:pPr>
      <w:r w:rsidDel="00000000" w:rsidR="00000000" w:rsidRPr="00000000">
        <w:rPr>
          <w:rtl w:val="0"/>
        </w:rPr>
        <w:t xml:space="preserve">un campione di possibili utenti, tecnici e non, per la fase di testing e per fornire un feedback utile volto a migliorare ed ottimizzare l’applicazione</w:t>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tl w:val="0"/>
        </w:rPr>
        <w:t xml:space="preserve">2.4 Responsabilità di Progetto</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Le principali funzioni ed attività da portare a termine si identificano nelle fasi della creazione e dello sviluppo del software, i cui obiettivi principali consistono nella stesura, nella revisione continua della documentazione e nella realizzazione dell’applicazione finale.</w:t>
      </w:r>
    </w:p>
    <w:p w:rsidR="00000000" w:rsidDel="00000000" w:rsidP="00000000" w:rsidRDefault="00000000" w:rsidRPr="00000000">
      <w:pPr>
        <w:contextualSpacing w:val="0"/>
        <w:rPr/>
      </w:pPr>
      <w:r w:rsidDel="00000000" w:rsidR="00000000" w:rsidRPr="00000000">
        <w:rPr>
          <w:rtl w:val="0"/>
        </w:rPr>
        <w:t xml:space="preserve">Avendo scelto un’organizzazione di tipo controllato decentralizzato, il leader Andrea Wohlers coordinerà il lavoro ed assegnerà le diverse attività ai sottogruppi formati dai componenti del team, ma tutti lavoreranno in modo equo per lo svolgimento del progetto.</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br w:type="page"/>
      </w:r>
      <w:r w:rsidDel="00000000" w:rsidR="00000000" w:rsidRPr="00000000">
        <w:rPr>
          <w:rtl w:val="0"/>
        </w:rPr>
      </w:r>
    </w:p>
    <w:p w:rsidR="00000000" w:rsidDel="00000000" w:rsidP="00000000" w:rsidRDefault="00000000" w:rsidRPr="00000000">
      <w:pPr>
        <w:pStyle w:val="Heading1"/>
        <w:contextualSpacing w:val="0"/>
        <w:rPr>
          <w:color w:val="00ab00"/>
        </w:rPr>
      </w:pPr>
      <w:bookmarkStart w:colFirst="0" w:colLast="0" w:name="_u8mz1bp0nhab" w:id="5"/>
      <w:bookmarkEnd w:id="5"/>
      <w:r w:rsidDel="00000000" w:rsidR="00000000" w:rsidRPr="00000000">
        <w:rPr>
          <w:color w:val="00ab00"/>
          <w:rtl w:val="0"/>
        </w:rPr>
        <w:t xml:space="preserve">Sezione 3 - Processi Gestionali</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tl w:val="0"/>
        </w:rPr>
        <w:t xml:space="preserve">3.1 Obiettivi e Priorità</w:t>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L’obiettivo principale è quello di portare a termine ogni Deliverable entro le date previste per consegnare l’applicazione, completa e conforme ai requisiti, e la documentazione entro la data 31/01/2018.</w:t>
        <w:br w:type="textWrapping"/>
        <w:t xml:space="preserve">Un ulteriore obiettivo consiste nella stesura di un codice leggibile per favorire la comprensione, la revisione e la modifica dello stesso.</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Le priorità identificate sono l’acquisizione degli open data necessari e delle capacità di programmazione per sistemi Android per garantire la riuscita del progetto.</w:t>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tl w:val="0"/>
        </w:rPr>
        <w:t xml:space="preserve">3.2 Assunzioni, Dipendenze, Vincoli</w:t>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tl w:val="0"/>
        </w:rPr>
        <w:t xml:space="preserve">Assunzioni:</w:t>
      </w:r>
    </w:p>
    <w:p w:rsidR="00000000" w:rsidDel="00000000" w:rsidP="00000000" w:rsidRDefault="00000000" w:rsidRPr="00000000">
      <w:pPr>
        <w:contextualSpacing w:val="0"/>
        <w:rPr/>
      </w:pPr>
      <w:r w:rsidDel="00000000" w:rsidR="00000000" w:rsidRPr="00000000">
        <w:rPr>
          <w:rtl w:val="0"/>
        </w:rPr>
        <w:t xml:space="preserve">L’idea del progetto parte dalla fondamentale assunzione che non solo uno studente dovrebbe essere informato su come vengono investite le proprie tasse universitarie, ma dovrebbe interessarsene egli stesso in primis. Le migliorie vengono apportate soprattutto grazie al feedback degli utenti, i quali devono avere tutte le informazioni possibili, anche per trasparenza.</w:t>
      </w:r>
    </w:p>
    <w:p w:rsidR="00000000" w:rsidDel="00000000" w:rsidP="00000000" w:rsidRDefault="00000000" w:rsidRPr="00000000">
      <w:pPr>
        <w:contextualSpacing w:val="0"/>
        <w:rPr/>
      </w:pPr>
      <w:r w:rsidDel="00000000" w:rsidR="00000000" w:rsidRPr="00000000">
        <w:rPr>
          <w:rtl w:val="0"/>
        </w:rPr>
        <w:t xml:space="preserve">L’utente per poter usufruire dell’applicazione dovrà possedere uno smartphone con accesso a Internet e sistema operativo Android Lollipop 5.0 o superiori oltre che un account al Play Store per poter scaricare l’applicazione.</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b w:val="1"/>
          <w:rtl w:val="0"/>
        </w:rPr>
        <w:t xml:space="preserve">Dipendenze:</w:t>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Gli Open Data di Ca’ Foscari dovranno essere il più completi e corretti possibile per poter fornire un’applicazione effettivamente utile.</w:t>
      </w:r>
    </w:p>
    <w:p w:rsidR="00000000" w:rsidDel="00000000" w:rsidP="00000000" w:rsidRDefault="00000000" w:rsidRPr="00000000">
      <w:pPr>
        <w:contextualSpacing w:val="0"/>
        <w:rPr/>
      </w:pPr>
      <w:r w:rsidDel="00000000" w:rsidR="00000000" w:rsidRPr="00000000">
        <w:rPr>
          <w:rtl w:val="0"/>
        </w:rPr>
        <w:t xml:space="preserve">L’impegno costante dei membri del team e la partecipazione a degli incontri per confrontare le idee e commentare lo sviluppo del progetto sono inoltre fondamentali.</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b w:val="1"/>
          <w:rtl w:val="0"/>
        </w:rPr>
        <w:t xml:space="preserve">Vincoli:</w:t>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Impegni extra-progetto dei membri, quali frequenza a lezioni universitarie e relativi appelli d’esame,sport, etc.. riducono il tempo disponibile, anche per difficoltà di riuscire a far coincidere gli impegni di tutti per poter lavorare insieme, pertanto le sotto-task andranno schedulate anche in base ad essi.</w:t>
      </w:r>
    </w:p>
    <w:p w:rsidR="00000000" w:rsidDel="00000000" w:rsidP="00000000" w:rsidRDefault="00000000" w:rsidRPr="00000000">
      <w:pPr>
        <w:contextualSpacing w:val="0"/>
        <w:rPr/>
      </w:pPr>
      <w:r w:rsidDel="00000000" w:rsidR="00000000" w:rsidRPr="00000000">
        <w:rPr>
          <w:rtl w:val="0"/>
        </w:rPr>
        <w:t xml:space="preserve">I membri del gruppo dovranno avere tutti i mezzi fisici e le nozioni per poter rispettare il piano di lavoro.</w:t>
      </w:r>
    </w:p>
    <w:p w:rsidR="00000000" w:rsidDel="00000000" w:rsidP="00000000" w:rsidRDefault="00000000" w:rsidRPr="00000000">
      <w:pPr>
        <w:contextualSpacing w:val="0"/>
        <w:rPr/>
      </w:pPr>
      <w:r w:rsidDel="00000000" w:rsidR="00000000" w:rsidRPr="00000000">
        <w:rPr>
          <w:rtl w:val="0"/>
        </w:rPr>
        <w:t xml:space="preserve">infine dovranno essere rispettate le date di consegna dei vari documenti e quindi dell’applicazione.</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tl w:val="0"/>
        </w:rPr>
        <w:t xml:space="preserve">3.3 Gestione dei Rischi</w:t>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Identifichiamo i rischi con una coppia di valori: la probabilità che un rischio si verifichi e l’entità del suo impatto.</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La probabilità potrà essere:</w:t>
      </w:r>
    </w:p>
    <w:p w:rsidR="00000000" w:rsidDel="00000000" w:rsidP="00000000" w:rsidRDefault="00000000" w:rsidRPr="00000000">
      <w:pPr>
        <w:numPr>
          <w:ilvl w:val="0"/>
          <w:numId w:val="5"/>
        </w:numPr>
        <w:ind w:left="720" w:hanging="360"/>
        <w:rPr/>
      </w:pPr>
      <w:r w:rsidDel="00000000" w:rsidR="00000000" w:rsidRPr="00000000">
        <w:rPr>
          <w:rtl w:val="0"/>
        </w:rPr>
        <w:t xml:space="preserve">molto bassa (MB): inferiore al 5%</w:t>
      </w:r>
    </w:p>
    <w:p w:rsidR="00000000" w:rsidDel="00000000" w:rsidP="00000000" w:rsidRDefault="00000000" w:rsidRPr="00000000">
      <w:pPr>
        <w:numPr>
          <w:ilvl w:val="0"/>
          <w:numId w:val="5"/>
        </w:numPr>
        <w:ind w:left="720" w:hanging="360"/>
        <w:rPr>
          <w:u w:val="none"/>
        </w:rPr>
      </w:pPr>
      <w:r w:rsidDel="00000000" w:rsidR="00000000" w:rsidRPr="00000000">
        <w:rPr>
          <w:rtl w:val="0"/>
        </w:rPr>
        <w:t xml:space="preserve">bassa (B): tra il 5% e il 24%</w:t>
      </w:r>
    </w:p>
    <w:p w:rsidR="00000000" w:rsidDel="00000000" w:rsidP="00000000" w:rsidRDefault="00000000" w:rsidRPr="00000000">
      <w:pPr>
        <w:numPr>
          <w:ilvl w:val="0"/>
          <w:numId w:val="5"/>
        </w:numPr>
        <w:ind w:left="720" w:hanging="360"/>
        <w:rPr>
          <w:u w:val="none"/>
        </w:rPr>
      </w:pPr>
      <w:r w:rsidDel="00000000" w:rsidR="00000000" w:rsidRPr="00000000">
        <w:rPr>
          <w:rtl w:val="0"/>
        </w:rPr>
        <w:t xml:space="preserve">media (M): tra il 25% e il 49%</w:t>
      </w:r>
    </w:p>
    <w:p w:rsidR="00000000" w:rsidDel="00000000" w:rsidP="00000000" w:rsidRDefault="00000000" w:rsidRPr="00000000">
      <w:pPr>
        <w:numPr>
          <w:ilvl w:val="0"/>
          <w:numId w:val="5"/>
        </w:numPr>
        <w:ind w:left="720" w:hanging="360"/>
        <w:rPr>
          <w:u w:val="none"/>
        </w:rPr>
      </w:pPr>
      <w:r w:rsidDel="00000000" w:rsidR="00000000" w:rsidRPr="00000000">
        <w:rPr>
          <w:rtl w:val="0"/>
        </w:rPr>
        <w:t xml:space="preserve">alta (A): tra il 50% e il 74%</w:t>
      </w:r>
    </w:p>
    <w:p w:rsidR="00000000" w:rsidDel="00000000" w:rsidP="00000000" w:rsidRDefault="00000000" w:rsidRPr="00000000">
      <w:pPr>
        <w:numPr>
          <w:ilvl w:val="0"/>
          <w:numId w:val="5"/>
        </w:numPr>
        <w:ind w:left="720" w:hanging="360"/>
        <w:rPr>
          <w:u w:val="none"/>
        </w:rPr>
      </w:pPr>
      <w:r w:rsidDel="00000000" w:rsidR="00000000" w:rsidRPr="00000000">
        <w:rPr>
          <w:rtl w:val="0"/>
        </w:rPr>
        <w:t xml:space="preserve">molto alta (MA): tra il 75% e il 99%</w:t>
      </w:r>
    </w:p>
    <w:p w:rsidR="00000000" w:rsidDel="00000000" w:rsidP="00000000" w:rsidRDefault="00000000" w:rsidRPr="00000000">
      <w:pPr>
        <w:numPr>
          <w:ilvl w:val="0"/>
          <w:numId w:val="5"/>
        </w:numPr>
        <w:ind w:left="720" w:hanging="360"/>
        <w:rPr>
          <w:u w:val="none"/>
        </w:rPr>
      </w:pPr>
      <w:r w:rsidDel="00000000" w:rsidR="00000000" w:rsidRPr="00000000">
        <w:rPr>
          <w:rtl w:val="0"/>
        </w:rPr>
        <w:t xml:space="preserve">certa (C): 100%</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L’impatto, invece, potrà risultare:</w:t>
      </w:r>
    </w:p>
    <w:p w:rsidR="00000000" w:rsidDel="00000000" w:rsidP="00000000" w:rsidRDefault="00000000" w:rsidRPr="00000000">
      <w:pPr>
        <w:numPr>
          <w:ilvl w:val="0"/>
          <w:numId w:val="6"/>
        </w:numPr>
        <w:ind w:left="720" w:hanging="360"/>
        <w:contextualSpacing w:val="1"/>
        <w:rPr>
          <w:u w:val="none"/>
        </w:rPr>
      </w:pPr>
      <w:r w:rsidDel="00000000" w:rsidR="00000000" w:rsidRPr="00000000">
        <w:rPr>
          <w:rtl w:val="0"/>
        </w:rPr>
        <w:t xml:space="preserve">molto basso (MB): effetti trascurabili con conseguenze insignificanti</w:t>
      </w:r>
    </w:p>
    <w:p w:rsidR="00000000" w:rsidDel="00000000" w:rsidP="00000000" w:rsidRDefault="00000000" w:rsidRPr="00000000">
      <w:pPr>
        <w:numPr>
          <w:ilvl w:val="0"/>
          <w:numId w:val="6"/>
        </w:numPr>
        <w:ind w:left="720" w:hanging="360"/>
        <w:contextualSpacing w:val="1"/>
        <w:rPr>
          <w:u w:val="none"/>
        </w:rPr>
      </w:pPr>
      <w:r w:rsidDel="00000000" w:rsidR="00000000" w:rsidRPr="00000000">
        <w:rPr>
          <w:rtl w:val="0"/>
        </w:rPr>
        <w:t xml:space="preserve">basso (B): effetti limitati con conseguenze marginali</w:t>
      </w:r>
    </w:p>
    <w:p w:rsidR="00000000" w:rsidDel="00000000" w:rsidP="00000000" w:rsidRDefault="00000000" w:rsidRPr="00000000">
      <w:pPr>
        <w:numPr>
          <w:ilvl w:val="0"/>
          <w:numId w:val="6"/>
        </w:numPr>
        <w:ind w:left="720" w:hanging="360"/>
        <w:contextualSpacing w:val="1"/>
        <w:rPr>
          <w:u w:val="none"/>
        </w:rPr>
      </w:pPr>
      <w:r w:rsidDel="00000000" w:rsidR="00000000" w:rsidRPr="00000000">
        <w:rPr>
          <w:rtl w:val="0"/>
        </w:rPr>
        <w:t xml:space="preserve">medio (M): effetti notevoli con conseguenze potenzialmente critiche</w:t>
      </w:r>
    </w:p>
    <w:p w:rsidR="00000000" w:rsidDel="00000000" w:rsidP="00000000" w:rsidRDefault="00000000" w:rsidRPr="00000000">
      <w:pPr>
        <w:numPr>
          <w:ilvl w:val="0"/>
          <w:numId w:val="6"/>
        </w:numPr>
        <w:ind w:left="720" w:hanging="360"/>
        <w:contextualSpacing w:val="1"/>
        <w:rPr>
          <w:u w:val="none"/>
        </w:rPr>
      </w:pPr>
      <w:r w:rsidDel="00000000" w:rsidR="00000000" w:rsidRPr="00000000">
        <w:rPr>
          <w:rtl w:val="0"/>
        </w:rPr>
        <w:t xml:space="preserve">alto (A): effetti pesanti con conseguenze critiche</w:t>
      </w:r>
    </w:p>
    <w:p w:rsidR="00000000" w:rsidDel="00000000" w:rsidP="00000000" w:rsidRDefault="00000000" w:rsidRPr="00000000">
      <w:pPr>
        <w:numPr>
          <w:ilvl w:val="0"/>
          <w:numId w:val="6"/>
        </w:numPr>
        <w:ind w:left="720" w:hanging="360"/>
        <w:contextualSpacing w:val="1"/>
        <w:rPr>
          <w:u w:val="none"/>
        </w:rPr>
      </w:pPr>
      <w:r w:rsidDel="00000000" w:rsidR="00000000" w:rsidRPr="00000000">
        <w:rPr>
          <w:rtl w:val="0"/>
        </w:rPr>
        <w:t xml:space="preserve">molto alto (MA): effetti disastrosi con conseguenze catastrofiche</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I rischi identificati sono i seguenti:</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ind w:firstLine="720"/>
        <w:contextualSpacing w:val="0"/>
        <w:rPr/>
      </w:pPr>
      <w:r w:rsidDel="00000000" w:rsidR="00000000" w:rsidRPr="00000000">
        <w:rPr>
          <w:b w:val="1"/>
          <w:rtl w:val="0"/>
        </w:rPr>
        <w:t xml:space="preserve">R1</w:t>
      </w:r>
      <w:r w:rsidDel="00000000" w:rsidR="00000000" w:rsidRPr="00000000">
        <w:rPr>
          <w:rtl w:val="0"/>
        </w:rPr>
        <w:t xml:space="preserve">: stima incorretta delle tempistiche (P: media, I: alto)</w:t>
        <w:br w:type="textWrapping"/>
        <w:tab/>
      </w:r>
      <w:r w:rsidDel="00000000" w:rsidR="00000000" w:rsidRPr="00000000">
        <w:rPr>
          <w:b w:val="1"/>
          <w:rtl w:val="0"/>
        </w:rPr>
        <w:t xml:space="preserve">R2</w:t>
      </w:r>
      <w:r w:rsidDel="00000000" w:rsidR="00000000" w:rsidRPr="00000000">
        <w:rPr>
          <w:rtl w:val="0"/>
        </w:rPr>
        <w:t xml:space="preserve">: conflitti all’interno del gruppo (P: bassa, I: medio)</w:t>
      </w:r>
    </w:p>
    <w:p w:rsidR="00000000" w:rsidDel="00000000" w:rsidP="00000000" w:rsidRDefault="00000000" w:rsidRPr="00000000">
      <w:pPr>
        <w:ind w:firstLine="720"/>
        <w:contextualSpacing w:val="0"/>
        <w:rPr/>
      </w:pPr>
      <w:r w:rsidDel="00000000" w:rsidR="00000000" w:rsidRPr="00000000">
        <w:rPr>
          <w:b w:val="1"/>
          <w:rtl w:val="0"/>
        </w:rPr>
        <w:t xml:space="preserve">R3</w:t>
      </w:r>
      <w:r w:rsidDel="00000000" w:rsidR="00000000" w:rsidRPr="00000000">
        <w:rPr>
          <w:rtl w:val="0"/>
        </w:rPr>
        <w:t xml:space="preserve">: mancato apprendimento del linguaggio di programmazione (P: bassa, I: molto</w:t>
        <w:tab/>
        <w:t xml:space="preserve">alto)</w:t>
      </w:r>
    </w:p>
    <w:p w:rsidR="00000000" w:rsidDel="00000000" w:rsidP="00000000" w:rsidRDefault="00000000" w:rsidRPr="00000000">
      <w:pPr>
        <w:ind w:left="720" w:firstLine="0"/>
        <w:contextualSpacing w:val="0"/>
        <w:rPr/>
      </w:pPr>
      <w:r w:rsidDel="00000000" w:rsidR="00000000" w:rsidRPr="00000000">
        <w:rPr>
          <w:b w:val="1"/>
          <w:rtl w:val="0"/>
        </w:rPr>
        <w:t xml:space="preserve">R4</w:t>
      </w:r>
      <w:r w:rsidDel="00000000" w:rsidR="00000000" w:rsidRPr="00000000">
        <w:rPr>
          <w:rtl w:val="0"/>
        </w:rPr>
        <w:t xml:space="preserve">: mancanza temporanea di uno o più membri del gruppo per problemi di salute (P: media, I: medio)</w:t>
      </w:r>
    </w:p>
    <w:p w:rsidR="00000000" w:rsidDel="00000000" w:rsidP="00000000" w:rsidRDefault="00000000" w:rsidRPr="00000000">
      <w:pPr>
        <w:ind w:firstLine="720"/>
        <w:contextualSpacing w:val="0"/>
        <w:rPr/>
      </w:pPr>
      <w:r w:rsidDel="00000000" w:rsidR="00000000" w:rsidRPr="00000000">
        <w:rPr>
          <w:b w:val="1"/>
          <w:rtl w:val="0"/>
        </w:rPr>
        <w:t xml:space="preserve">R5</w:t>
      </w:r>
      <w:r w:rsidDel="00000000" w:rsidR="00000000" w:rsidRPr="00000000">
        <w:rPr>
          <w:rtl w:val="0"/>
        </w:rPr>
        <w:t xml:space="preserve">: assenza temporanea di uno o più membri per impegni universitari (P: alta, I:</w:t>
      </w:r>
    </w:p>
    <w:p w:rsidR="00000000" w:rsidDel="00000000" w:rsidP="00000000" w:rsidRDefault="00000000" w:rsidRPr="00000000">
      <w:pPr>
        <w:ind w:firstLine="720"/>
        <w:contextualSpacing w:val="0"/>
        <w:rPr/>
      </w:pPr>
      <w:r w:rsidDel="00000000" w:rsidR="00000000" w:rsidRPr="00000000">
        <w:rPr>
          <w:rtl w:val="0"/>
        </w:rPr>
        <w:t xml:space="preserve">medio)</w:t>
      </w:r>
    </w:p>
    <w:p w:rsidR="00000000" w:rsidDel="00000000" w:rsidP="00000000" w:rsidRDefault="00000000" w:rsidRPr="00000000">
      <w:pPr>
        <w:ind w:firstLine="720"/>
        <w:contextualSpacing w:val="0"/>
        <w:rPr/>
      </w:pPr>
      <w:r w:rsidDel="00000000" w:rsidR="00000000" w:rsidRPr="00000000">
        <w:rPr>
          <w:b w:val="1"/>
          <w:rtl w:val="0"/>
        </w:rPr>
        <w:t xml:space="preserve">R6</w:t>
      </w:r>
      <w:r w:rsidDel="00000000" w:rsidR="00000000" w:rsidRPr="00000000">
        <w:rPr>
          <w:rtl w:val="0"/>
        </w:rPr>
        <w:t xml:space="preserve">: abbandono di un membro del gruppo (P: bassa, I: medio)</w:t>
      </w:r>
    </w:p>
    <w:p w:rsidR="00000000" w:rsidDel="00000000" w:rsidP="00000000" w:rsidRDefault="00000000" w:rsidRPr="00000000">
      <w:pPr>
        <w:ind w:firstLine="720"/>
        <w:contextualSpacing w:val="0"/>
        <w:rPr/>
      </w:pPr>
      <w:r w:rsidDel="00000000" w:rsidR="00000000" w:rsidRPr="00000000">
        <w:rPr>
          <w:b w:val="1"/>
          <w:rtl w:val="0"/>
        </w:rPr>
        <w:t xml:space="preserve">R7</w:t>
      </w:r>
      <w:r w:rsidDel="00000000" w:rsidR="00000000" w:rsidRPr="00000000">
        <w:rPr>
          <w:rtl w:val="0"/>
        </w:rPr>
        <w:t xml:space="preserve">: indisponibilità degli open data necessari (P: bassa, I: molto alto)</w:t>
      </w:r>
    </w:p>
    <w:p w:rsidR="00000000" w:rsidDel="00000000" w:rsidP="00000000" w:rsidRDefault="00000000" w:rsidRPr="00000000">
      <w:pPr>
        <w:ind w:firstLine="720"/>
        <w:contextualSpacing w:val="0"/>
        <w:rPr/>
      </w:pPr>
      <w:r w:rsidDel="00000000" w:rsidR="00000000" w:rsidRPr="00000000">
        <w:rPr>
          <w:b w:val="1"/>
          <w:rtl w:val="0"/>
        </w:rPr>
        <w:t xml:space="preserve">R8</w:t>
      </w:r>
      <w:r w:rsidDel="00000000" w:rsidR="00000000" w:rsidRPr="00000000">
        <w:rPr>
          <w:rtl w:val="0"/>
        </w:rPr>
        <w:t xml:space="preserve">: perdita dei dati (P: bassa, I: molto alto)</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rtl w:val="0"/>
        </w:rPr>
        <w:t xml:space="preserve">[vedi matrice dei rischi nella pagina seguente]</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br w:type="page"/>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tbl>
      <w:tblPr>
        <w:tblStyle w:val="Table3"/>
        <w:tblW w:w="7410.0"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260"/>
        <w:gridCol w:w="705"/>
        <w:gridCol w:w="990"/>
        <w:gridCol w:w="1140"/>
        <w:gridCol w:w="1125"/>
        <w:gridCol w:w="1140"/>
        <w:gridCol w:w="1050"/>
        <w:tblGridChange w:id="0">
          <w:tblGrid>
            <w:gridCol w:w="1260"/>
            <w:gridCol w:w="705"/>
            <w:gridCol w:w="990"/>
            <w:gridCol w:w="1140"/>
            <w:gridCol w:w="1125"/>
            <w:gridCol w:w="1140"/>
            <w:gridCol w:w="1050"/>
          </w:tblGrid>
        </w:tblGridChange>
      </w:tblGrid>
      <w:tr>
        <w:trPr>
          <w:trHeight w:val="340" w:hRule="atLeast"/>
        </w:trPr>
        <w:tc>
          <w:tcPr>
            <w:tcBorders>
              <w:top w:color="ffffff" w:space="0" w:sz="6" w:val="single"/>
              <w:left w:color="ffffff" w:space="0" w:sz="6" w:val="single"/>
              <w:bottom w:color="ffffff" w:space="0" w:sz="6" w:val="single"/>
              <w:right w:color="ffffff" w:space="0" w:sz="6" w:val="single"/>
            </w:tcBorders>
            <w:tcMar>
              <w:top w:w="40.0" w:type="dxa"/>
              <w:left w:w="40.0" w:type="dxa"/>
              <w:bottom w:w="40.0" w:type="dxa"/>
              <w:right w:w="40.0" w:type="dxa"/>
            </w:tcMar>
            <w:vAlign w:val="bottom"/>
          </w:tcPr>
          <w:p w:rsidR="00000000" w:rsidDel="00000000" w:rsidP="00000000" w:rsidRDefault="00000000" w:rsidRPr="00000000">
            <w:pPr>
              <w:widowControl w:val="0"/>
              <w:contextualSpacing w:val="0"/>
              <w:rPr>
                <w:sz w:val="20"/>
                <w:szCs w:val="20"/>
              </w:rPr>
            </w:pPr>
            <w:r w:rsidDel="00000000" w:rsidR="00000000" w:rsidRPr="00000000">
              <w:rPr>
                <w:rtl w:val="0"/>
              </w:rPr>
            </w:r>
          </w:p>
        </w:tc>
        <w:tc>
          <w:tcPr>
            <w:tcBorders>
              <w:top w:color="ffffff" w:space="0" w:sz="6" w:val="single"/>
              <w:left w:color="ffffff" w:space="0" w:sz="6" w:val="single"/>
              <w:bottom w:color="ffffff" w:space="0" w:sz="6" w:val="single"/>
              <w:right w:color="ffffff" w:space="0" w:sz="6" w:val="single"/>
            </w:tcBorders>
            <w:tcMar>
              <w:top w:w="40.0" w:type="dxa"/>
              <w:left w:w="40.0" w:type="dxa"/>
              <w:bottom w:w="40.0" w:type="dxa"/>
              <w:right w:w="40.0" w:type="dxa"/>
            </w:tcMar>
            <w:vAlign w:val="bottom"/>
          </w:tcPr>
          <w:p w:rsidR="00000000" w:rsidDel="00000000" w:rsidP="00000000" w:rsidRDefault="00000000" w:rsidRPr="00000000">
            <w:pPr>
              <w:widowControl w:val="0"/>
              <w:contextualSpacing w:val="0"/>
              <w:rPr>
                <w:sz w:val="20"/>
                <w:szCs w:val="20"/>
              </w:rPr>
            </w:pPr>
            <w:r w:rsidDel="00000000" w:rsidR="00000000" w:rsidRPr="00000000">
              <w:rPr>
                <w:rtl w:val="0"/>
              </w:rPr>
            </w:r>
          </w:p>
        </w:tc>
        <w:tc>
          <w:tcPr>
            <w:gridSpan w:val="5"/>
            <w:tcBorders>
              <w:top w:color="ffffff" w:space="0" w:sz="6" w:val="single"/>
              <w:left w:color="ffffff" w:space="0" w:sz="6" w:val="single"/>
              <w:bottom w:color="ffffff" w:space="0" w:sz="6" w:val="single"/>
              <w:right w:color="ffffff" w:space="0" w:sz="6" w:val="single"/>
            </w:tcBorders>
            <w:tcMar>
              <w:top w:w="40.0" w:type="dxa"/>
              <w:left w:w="40.0" w:type="dxa"/>
              <w:bottom w:w="40.0" w:type="dxa"/>
              <w:right w:w="40.0" w:type="dxa"/>
            </w:tcMar>
            <w:vAlign w:val="center"/>
          </w:tcPr>
          <w:p w:rsidR="00000000" w:rsidDel="00000000" w:rsidP="00000000" w:rsidRDefault="00000000" w:rsidRPr="00000000">
            <w:pPr>
              <w:widowControl w:val="0"/>
              <w:contextualSpacing w:val="0"/>
              <w:jc w:val="center"/>
              <w:rPr>
                <w:b w:val="1"/>
                <w:sz w:val="20"/>
                <w:szCs w:val="20"/>
              </w:rPr>
            </w:pPr>
            <w:r w:rsidDel="00000000" w:rsidR="00000000" w:rsidRPr="00000000">
              <w:rPr>
                <w:b w:val="1"/>
                <w:sz w:val="20"/>
                <w:szCs w:val="20"/>
                <w:rtl w:val="0"/>
              </w:rPr>
              <w:t xml:space="preserve">Impatto</w:t>
            </w:r>
          </w:p>
        </w:tc>
      </w:tr>
      <w:tr>
        <w:trPr>
          <w:trHeight w:val="300" w:hRule="atLeast"/>
        </w:trPr>
        <w:tc>
          <w:tcPr>
            <w:tcBorders>
              <w:top w:color="ffffff" w:space="0" w:sz="6" w:val="single"/>
              <w:left w:color="ffffff" w:space="0" w:sz="6" w:val="single"/>
              <w:bottom w:color="ffffff" w:space="0" w:sz="6" w:val="single"/>
              <w:right w:color="ffffff" w:space="0" w:sz="6" w:val="single"/>
            </w:tcBorders>
            <w:shd w:fill="auto" w:val="clear"/>
            <w:tcMar>
              <w:top w:w="40.0" w:type="dxa"/>
              <w:left w:w="40.0" w:type="dxa"/>
              <w:bottom w:w="40.0" w:type="dxa"/>
              <w:right w:w="40.0" w:type="dxa"/>
            </w:tcMar>
            <w:vAlign w:val="bottom"/>
          </w:tcPr>
          <w:p w:rsidR="00000000" w:rsidDel="00000000" w:rsidP="00000000" w:rsidRDefault="00000000" w:rsidRPr="00000000">
            <w:pPr>
              <w:widowControl w:val="0"/>
              <w:contextualSpacing w:val="0"/>
              <w:rPr>
                <w:sz w:val="20"/>
                <w:szCs w:val="20"/>
              </w:rPr>
            </w:pPr>
            <w:r w:rsidDel="00000000" w:rsidR="00000000" w:rsidRPr="00000000">
              <w:rPr>
                <w:rtl w:val="0"/>
              </w:rPr>
            </w:r>
          </w:p>
        </w:tc>
        <w:tc>
          <w:tcPr>
            <w:tcBorders>
              <w:top w:color="ffffff" w:space="0" w:sz="6" w:val="single"/>
              <w:left w:color="ffffff" w:space="0" w:sz="6" w:val="single"/>
              <w:bottom w:color="ffffff" w:space="0" w:sz="6" w:val="single"/>
              <w:right w:color="ffffff" w:space="0" w:sz="6" w:val="single"/>
            </w:tcBorders>
            <w:shd w:fill="auto" w:val="clear"/>
            <w:tcMar>
              <w:top w:w="40.0" w:type="dxa"/>
              <w:left w:w="40.0" w:type="dxa"/>
              <w:bottom w:w="40.0" w:type="dxa"/>
              <w:right w:w="40.0" w:type="dxa"/>
            </w:tcMar>
            <w:vAlign w:val="bottom"/>
          </w:tcPr>
          <w:p w:rsidR="00000000" w:rsidDel="00000000" w:rsidP="00000000" w:rsidRDefault="00000000" w:rsidRPr="00000000">
            <w:pPr>
              <w:widowControl w:val="0"/>
              <w:contextualSpacing w:val="0"/>
              <w:rPr>
                <w:sz w:val="20"/>
                <w:szCs w:val="20"/>
              </w:rPr>
            </w:pPr>
            <w:r w:rsidDel="00000000" w:rsidR="00000000" w:rsidRPr="00000000">
              <w:rPr>
                <w:rtl w:val="0"/>
              </w:rPr>
            </w:r>
          </w:p>
        </w:tc>
        <w:tc>
          <w:tcPr>
            <w:tcBorders>
              <w:top w:color="ffffff" w:space="0" w:sz="6" w:val="single"/>
              <w:left w:color="ffffff" w:space="0" w:sz="6" w:val="single"/>
              <w:bottom w:color="ffffff" w:space="0" w:sz="6" w:val="single"/>
              <w:right w:color="ffffff" w:space="0" w:sz="6" w:val="single"/>
            </w:tcBorders>
            <w:shd w:fill="auto" w:val="clear"/>
            <w:tcMar>
              <w:top w:w="40.0" w:type="dxa"/>
              <w:left w:w="40.0" w:type="dxa"/>
              <w:bottom w:w="40.0" w:type="dxa"/>
              <w:right w:w="40.0" w:type="dxa"/>
            </w:tcMar>
            <w:vAlign w:val="bottom"/>
          </w:tcPr>
          <w:p w:rsidR="00000000" w:rsidDel="00000000" w:rsidP="00000000" w:rsidRDefault="00000000" w:rsidRPr="00000000">
            <w:pPr>
              <w:widowControl w:val="0"/>
              <w:contextualSpacing w:val="0"/>
              <w:jc w:val="center"/>
              <w:rPr>
                <w:sz w:val="20"/>
                <w:szCs w:val="20"/>
              </w:rPr>
            </w:pPr>
            <w:r w:rsidDel="00000000" w:rsidR="00000000" w:rsidRPr="00000000">
              <w:rPr>
                <w:sz w:val="20"/>
                <w:szCs w:val="20"/>
                <w:rtl w:val="0"/>
              </w:rPr>
              <w:t xml:space="preserve">Molto Basso</w:t>
            </w:r>
          </w:p>
        </w:tc>
        <w:tc>
          <w:tcPr>
            <w:tcBorders>
              <w:top w:color="ffffff" w:space="0" w:sz="6" w:val="single"/>
              <w:left w:color="ffffff" w:space="0" w:sz="6" w:val="single"/>
              <w:bottom w:color="ffffff" w:space="0" w:sz="6" w:val="single"/>
              <w:right w:color="ffffff" w:space="0" w:sz="6" w:val="single"/>
            </w:tcBorders>
            <w:shd w:fill="auto" w:val="clear"/>
            <w:tcMar>
              <w:top w:w="40.0" w:type="dxa"/>
              <w:left w:w="40.0" w:type="dxa"/>
              <w:bottom w:w="40.0" w:type="dxa"/>
              <w:right w:w="40.0" w:type="dxa"/>
            </w:tcMar>
            <w:vAlign w:val="bottom"/>
          </w:tcPr>
          <w:p w:rsidR="00000000" w:rsidDel="00000000" w:rsidP="00000000" w:rsidRDefault="00000000" w:rsidRPr="00000000">
            <w:pPr>
              <w:widowControl w:val="0"/>
              <w:contextualSpacing w:val="0"/>
              <w:jc w:val="center"/>
              <w:rPr>
                <w:sz w:val="20"/>
                <w:szCs w:val="20"/>
              </w:rPr>
            </w:pPr>
            <w:r w:rsidDel="00000000" w:rsidR="00000000" w:rsidRPr="00000000">
              <w:rPr>
                <w:sz w:val="20"/>
                <w:szCs w:val="20"/>
                <w:rtl w:val="0"/>
              </w:rPr>
              <w:t xml:space="preserve">Basso</w:t>
            </w:r>
          </w:p>
        </w:tc>
        <w:tc>
          <w:tcPr>
            <w:tcBorders>
              <w:top w:color="ffffff" w:space="0" w:sz="6" w:val="single"/>
              <w:left w:color="ffffff" w:space="0" w:sz="6" w:val="single"/>
              <w:bottom w:color="ffffff" w:space="0" w:sz="6" w:val="single"/>
              <w:right w:color="ffffff" w:space="0" w:sz="6" w:val="single"/>
            </w:tcBorders>
            <w:shd w:fill="auto" w:val="clear"/>
            <w:tcMar>
              <w:top w:w="40.0" w:type="dxa"/>
              <w:left w:w="40.0" w:type="dxa"/>
              <w:bottom w:w="40.0" w:type="dxa"/>
              <w:right w:w="40.0" w:type="dxa"/>
            </w:tcMar>
            <w:vAlign w:val="bottom"/>
          </w:tcPr>
          <w:p w:rsidR="00000000" w:rsidDel="00000000" w:rsidP="00000000" w:rsidRDefault="00000000" w:rsidRPr="00000000">
            <w:pPr>
              <w:widowControl w:val="0"/>
              <w:contextualSpacing w:val="0"/>
              <w:jc w:val="center"/>
              <w:rPr>
                <w:sz w:val="20"/>
                <w:szCs w:val="20"/>
              </w:rPr>
            </w:pPr>
            <w:r w:rsidDel="00000000" w:rsidR="00000000" w:rsidRPr="00000000">
              <w:rPr>
                <w:sz w:val="20"/>
                <w:szCs w:val="20"/>
                <w:rtl w:val="0"/>
              </w:rPr>
              <w:t xml:space="preserve">Medio</w:t>
            </w:r>
          </w:p>
        </w:tc>
        <w:tc>
          <w:tcPr>
            <w:tcBorders>
              <w:top w:color="ffffff" w:space="0" w:sz="6" w:val="single"/>
              <w:left w:color="ffffff" w:space="0" w:sz="6" w:val="single"/>
              <w:bottom w:color="ffffff" w:space="0" w:sz="6" w:val="single"/>
              <w:right w:color="ffffff" w:space="0" w:sz="6" w:val="single"/>
            </w:tcBorders>
            <w:shd w:fill="auto" w:val="clear"/>
            <w:tcMar>
              <w:top w:w="40.0" w:type="dxa"/>
              <w:left w:w="40.0" w:type="dxa"/>
              <w:bottom w:w="40.0" w:type="dxa"/>
              <w:right w:w="40.0" w:type="dxa"/>
            </w:tcMar>
            <w:vAlign w:val="bottom"/>
          </w:tcPr>
          <w:p w:rsidR="00000000" w:rsidDel="00000000" w:rsidP="00000000" w:rsidRDefault="00000000" w:rsidRPr="00000000">
            <w:pPr>
              <w:widowControl w:val="0"/>
              <w:contextualSpacing w:val="0"/>
              <w:jc w:val="center"/>
              <w:rPr>
                <w:sz w:val="20"/>
                <w:szCs w:val="20"/>
              </w:rPr>
            </w:pPr>
            <w:r w:rsidDel="00000000" w:rsidR="00000000" w:rsidRPr="00000000">
              <w:rPr>
                <w:sz w:val="20"/>
                <w:szCs w:val="20"/>
                <w:rtl w:val="0"/>
              </w:rPr>
              <w:t xml:space="preserve">Alto</w:t>
            </w:r>
          </w:p>
        </w:tc>
        <w:tc>
          <w:tcPr>
            <w:tcBorders>
              <w:top w:color="ffffff" w:space="0" w:sz="6" w:val="single"/>
              <w:left w:color="ffffff" w:space="0" w:sz="6" w:val="single"/>
              <w:bottom w:color="ffffff" w:space="0" w:sz="6" w:val="single"/>
              <w:right w:color="ffffff" w:space="0" w:sz="6" w:val="single"/>
            </w:tcBorders>
            <w:shd w:fill="auto" w:val="clear"/>
            <w:tcMar>
              <w:top w:w="40.0" w:type="dxa"/>
              <w:left w:w="40.0" w:type="dxa"/>
              <w:bottom w:w="40.0" w:type="dxa"/>
              <w:right w:w="40.0" w:type="dxa"/>
            </w:tcMar>
            <w:vAlign w:val="bottom"/>
          </w:tcPr>
          <w:p w:rsidR="00000000" w:rsidDel="00000000" w:rsidP="00000000" w:rsidRDefault="00000000" w:rsidRPr="00000000">
            <w:pPr>
              <w:widowControl w:val="0"/>
              <w:contextualSpacing w:val="0"/>
              <w:jc w:val="center"/>
              <w:rPr>
                <w:sz w:val="20"/>
                <w:szCs w:val="20"/>
              </w:rPr>
            </w:pPr>
            <w:r w:rsidDel="00000000" w:rsidR="00000000" w:rsidRPr="00000000">
              <w:rPr>
                <w:sz w:val="20"/>
                <w:szCs w:val="20"/>
                <w:rtl w:val="0"/>
              </w:rPr>
              <w:t xml:space="preserve">Molto Alto</w:t>
            </w:r>
          </w:p>
        </w:tc>
      </w:tr>
      <w:tr>
        <w:trPr>
          <w:trHeight w:val="780" w:hRule="atLeast"/>
        </w:trPr>
        <w:tc>
          <w:tcPr>
            <w:vMerge w:val="restart"/>
            <w:tcBorders>
              <w:top w:color="ffffff" w:space="0" w:sz="6" w:val="single"/>
              <w:left w:color="ffffff" w:space="0" w:sz="6" w:val="single"/>
              <w:bottom w:color="ffffff" w:space="0" w:sz="6" w:val="single"/>
              <w:right w:color="ffffff" w:space="0" w:sz="6" w:val="single"/>
            </w:tcBorders>
            <w:shd w:fill="auto" w:val="clear"/>
            <w:tcMar>
              <w:top w:w="40.0" w:type="dxa"/>
              <w:left w:w="40.0" w:type="dxa"/>
              <w:bottom w:w="40.0" w:type="dxa"/>
              <w:right w:w="40.0" w:type="dxa"/>
            </w:tcMar>
            <w:vAlign w:val="center"/>
          </w:tcPr>
          <w:p w:rsidR="00000000" w:rsidDel="00000000" w:rsidP="00000000" w:rsidRDefault="00000000" w:rsidRPr="00000000">
            <w:pPr>
              <w:widowControl w:val="0"/>
              <w:contextualSpacing w:val="0"/>
              <w:jc w:val="center"/>
              <w:rPr>
                <w:b w:val="1"/>
                <w:sz w:val="20"/>
                <w:szCs w:val="20"/>
              </w:rPr>
            </w:pPr>
            <w:r w:rsidDel="00000000" w:rsidR="00000000" w:rsidRPr="00000000">
              <w:rPr>
                <w:b w:val="1"/>
                <w:sz w:val="20"/>
                <w:szCs w:val="20"/>
                <w:rtl w:val="0"/>
              </w:rPr>
              <w:t xml:space="preserve">Probabilità</w:t>
            </w:r>
          </w:p>
        </w:tc>
        <w:tc>
          <w:tcPr>
            <w:tcBorders>
              <w:top w:color="ffffff" w:space="0" w:sz="6" w:val="single"/>
              <w:left w:color="ffffff" w:space="0" w:sz="6" w:val="single"/>
              <w:bottom w:color="ffffff" w:space="0" w:sz="6" w:val="single"/>
              <w:right w:color="ffffff" w:space="0" w:sz="6" w:val="single"/>
            </w:tcBorders>
            <w:shd w:fill="auto" w:val="clear"/>
            <w:tcMar>
              <w:top w:w="40.0" w:type="dxa"/>
              <w:left w:w="40.0" w:type="dxa"/>
              <w:bottom w:w="40.0" w:type="dxa"/>
              <w:right w:w="40.0" w:type="dxa"/>
            </w:tcMar>
            <w:vAlign w:val="center"/>
          </w:tcPr>
          <w:p w:rsidR="00000000" w:rsidDel="00000000" w:rsidP="00000000" w:rsidRDefault="00000000" w:rsidRPr="00000000">
            <w:pPr>
              <w:widowControl w:val="0"/>
              <w:contextualSpacing w:val="0"/>
              <w:jc w:val="center"/>
              <w:rPr>
                <w:sz w:val="20"/>
                <w:szCs w:val="20"/>
              </w:rPr>
            </w:pPr>
            <w:r w:rsidDel="00000000" w:rsidR="00000000" w:rsidRPr="00000000">
              <w:rPr>
                <w:sz w:val="20"/>
                <w:szCs w:val="20"/>
                <w:rtl w:val="0"/>
              </w:rPr>
              <w:t xml:space="preserve">Molto Alta</w:t>
            </w:r>
          </w:p>
        </w:tc>
        <w:tc>
          <w:tcPr>
            <w:tcBorders>
              <w:top w:color="ffffff" w:space="0" w:sz="6" w:val="single"/>
              <w:left w:color="ffffff" w:space="0" w:sz="6" w:val="single"/>
              <w:bottom w:color="ffffff" w:space="0" w:sz="6" w:val="single"/>
              <w:right w:color="ffffff" w:space="0" w:sz="6" w:val="single"/>
            </w:tcBorders>
            <w:shd w:fill="ffff00" w:val="clear"/>
            <w:tcMar>
              <w:top w:w="40.0" w:type="dxa"/>
              <w:left w:w="40.0" w:type="dxa"/>
              <w:bottom w:w="40.0" w:type="dxa"/>
              <w:right w:w="40.0" w:type="dxa"/>
            </w:tcMar>
            <w:vAlign w:val="center"/>
          </w:tcPr>
          <w:p w:rsidR="00000000" w:rsidDel="00000000" w:rsidP="00000000" w:rsidRDefault="00000000" w:rsidRPr="00000000">
            <w:pPr>
              <w:widowControl w:val="0"/>
              <w:contextualSpacing w:val="0"/>
              <w:rPr>
                <w:sz w:val="20"/>
                <w:szCs w:val="20"/>
              </w:rPr>
            </w:pPr>
            <w:r w:rsidDel="00000000" w:rsidR="00000000" w:rsidRPr="00000000">
              <w:rPr>
                <w:rtl w:val="0"/>
              </w:rPr>
            </w:r>
          </w:p>
        </w:tc>
        <w:tc>
          <w:tcPr>
            <w:tcBorders>
              <w:top w:color="ffffff" w:space="0" w:sz="6" w:val="single"/>
              <w:left w:color="ffffff" w:space="0" w:sz="6" w:val="single"/>
              <w:bottom w:color="ffffff" w:space="0" w:sz="6" w:val="single"/>
              <w:right w:color="ffffff" w:space="0" w:sz="6" w:val="single"/>
            </w:tcBorders>
            <w:shd w:fill="00ff00" w:val="clear"/>
            <w:tcMar>
              <w:top w:w="40.0" w:type="dxa"/>
              <w:left w:w="40.0" w:type="dxa"/>
              <w:bottom w:w="40.0" w:type="dxa"/>
              <w:right w:w="40.0" w:type="dxa"/>
            </w:tcMar>
            <w:vAlign w:val="center"/>
          </w:tcPr>
          <w:p w:rsidR="00000000" w:rsidDel="00000000" w:rsidP="00000000" w:rsidRDefault="00000000" w:rsidRPr="00000000">
            <w:pPr>
              <w:widowControl w:val="0"/>
              <w:contextualSpacing w:val="0"/>
              <w:rPr>
                <w:sz w:val="20"/>
                <w:szCs w:val="20"/>
              </w:rPr>
            </w:pPr>
            <w:r w:rsidDel="00000000" w:rsidR="00000000" w:rsidRPr="00000000">
              <w:rPr>
                <w:rtl w:val="0"/>
              </w:rPr>
            </w:r>
          </w:p>
        </w:tc>
        <w:tc>
          <w:tcPr>
            <w:tcBorders>
              <w:top w:color="ffffff" w:space="0" w:sz="6" w:val="single"/>
              <w:left w:color="ffffff" w:space="0" w:sz="6" w:val="single"/>
              <w:bottom w:color="ffffff" w:space="0" w:sz="6" w:val="single"/>
              <w:right w:color="ffffff" w:space="0" w:sz="6" w:val="single"/>
            </w:tcBorders>
            <w:shd w:fill="9900ff" w:val="clear"/>
            <w:tcMar>
              <w:top w:w="40.0" w:type="dxa"/>
              <w:left w:w="40.0" w:type="dxa"/>
              <w:bottom w:w="40.0" w:type="dxa"/>
              <w:right w:w="40.0" w:type="dxa"/>
            </w:tcMar>
            <w:vAlign w:val="center"/>
          </w:tcPr>
          <w:p w:rsidR="00000000" w:rsidDel="00000000" w:rsidP="00000000" w:rsidRDefault="00000000" w:rsidRPr="00000000">
            <w:pPr>
              <w:widowControl w:val="0"/>
              <w:contextualSpacing w:val="0"/>
              <w:rPr>
                <w:sz w:val="20"/>
                <w:szCs w:val="20"/>
              </w:rPr>
            </w:pPr>
            <w:r w:rsidDel="00000000" w:rsidR="00000000" w:rsidRPr="00000000">
              <w:rPr>
                <w:rtl w:val="0"/>
              </w:rPr>
            </w:r>
          </w:p>
        </w:tc>
        <w:tc>
          <w:tcPr>
            <w:tcBorders>
              <w:top w:color="ffffff" w:space="0" w:sz="6" w:val="single"/>
              <w:left w:color="ffffff" w:space="0" w:sz="6" w:val="single"/>
              <w:bottom w:color="ffffff" w:space="0" w:sz="6" w:val="single"/>
              <w:right w:color="ffffff" w:space="0" w:sz="6" w:val="single"/>
            </w:tcBorders>
            <w:shd w:fill="ff00ff" w:val="clear"/>
            <w:tcMar>
              <w:top w:w="40.0" w:type="dxa"/>
              <w:left w:w="40.0" w:type="dxa"/>
              <w:bottom w:w="40.0" w:type="dxa"/>
              <w:right w:w="40.0" w:type="dxa"/>
            </w:tcMar>
            <w:vAlign w:val="center"/>
          </w:tcPr>
          <w:p w:rsidR="00000000" w:rsidDel="00000000" w:rsidP="00000000" w:rsidRDefault="00000000" w:rsidRPr="00000000">
            <w:pPr>
              <w:widowControl w:val="0"/>
              <w:contextualSpacing w:val="0"/>
              <w:rPr>
                <w:sz w:val="20"/>
                <w:szCs w:val="20"/>
              </w:rPr>
            </w:pPr>
            <w:r w:rsidDel="00000000" w:rsidR="00000000" w:rsidRPr="00000000">
              <w:rPr>
                <w:rtl w:val="0"/>
              </w:rPr>
            </w:r>
          </w:p>
        </w:tc>
        <w:tc>
          <w:tcPr>
            <w:tcBorders>
              <w:top w:color="ffffff" w:space="0" w:sz="6" w:val="single"/>
              <w:left w:color="ffffff" w:space="0" w:sz="6" w:val="single"/>
              <w:bottom w:color="ffffff" w:space="0" w:sz="6" w:val="single"/>
              <w:right w:color="ffffff" w:space="0" w:sz="6" w:val="single"/>
            </w:tcBorders>
            <w:shd w:fill="ff00ff" w:val="clear"/>
            <w:tcMar>
              <w:top w:w="40.0" w:type="dxa"/>
              <w:left w:w="40.0" w:type="dxa"/>
              <w:bottom w:w="40.0" w:type="dxa"/>
              <w:right w:w="40.0" w:type="dxa"/>
            </w:tcMar>
            <w:vAlign w:val="center"/>
          </w:tcPr>
          <w:p w:rsidR="00000000" w:rsidDel="00000000" w:rsidP="00000000" w:rsidRDefault="00000000" w:rsidRPr="00000000">
            <w:pPr>
              <w:widowControl w:val="0"/>
              <w:contextualSpacing w:val="0"/>
              <w:rPr>
                <w:sz w:val="20"/>
                <w:szCs w:val="20"/>
              </w:rPr>
            </w:pPr>
            <w:r w:rsidDel="00000000" w:rsidR="00000000" w:rsidRPr="00000000">
              <w:rPr>
                <w:rtl w:val="0"/>
              </w:rPr>
            </w:r>
          </w:p>
        </w:tc>
      </w:tr>
      <w:tr>
        <w:trPr>
          <w:trHeight w:val="620" w:hRule="atLeast"/>
        </w:trPr>
        <w:tc>
          <w:tcPr>
            <w:vMerge w:val="continue"/>
            <w:tcBorders>
              <w:top w:color="ffffff" w:space="0" w:sz="6" w:val="single"/>
              <w:left w:color="000000" w:space="0" w:sz="0" w:val="nil"/>
              <w:bottom w:color="ffffff" w:space="0" w:sz="6" w:val="single"/>
              <w:right w:color="ffffff" w:space="0" w:sz="6" w:val="single"/>
            </w:tcBorders>
            <w:shd w:fill="auto" w:val="clear"/>
            <w:tcMar>
              <w:top w:w="100.0" w:type="dxa"/>
              <w:left w:w="100.0" w:type="dxa"/>
              <w:bottom w:w="100.0" w:type="dxa"/>
              <w:right w:w="100.0" w:type="dxa"/>
            </w:tcMar>
            <w:vAlign w:val="top"/>
          </w:tcPr>
          <w:p w:rsidR="00000000" w:rsidDel="00000000" w:rsidP="00000000" w:rsidRDefault="00000000" w:rsidRPr="00000000">
            <w:pPr>
              <w:widowControl w:val="0"/>
              <w:contextualSpacing w:val="0"/>
              <w:rPr>
                <w:sz w:val="20"/>
                <w:szCs w:val="20"/>
              </w:rPr>
            </w:pPr>
            <w:r w:rsidDel="00000000" w:rsidR="00000000" w:rsidRPr="00000000">
              <w:rPr>
                <w:rtl w:val="0"/>
              </w:rPr>
            </w:r>
          </w:p>
        </w:tc>
        <w:tc>
          <w:tcPr>
            <w:tcBorders>
              <w:top w:color="ffffff" w:space="0" w:sz="6" w:val="single"/>
              <w:left w:color="ffffff" w:space="0" w:sz="6" w:val="single"/>
              <w:bottom w:color="ffffff" w:space="0" w:sz="6" w:val="single"/>
              <w:right w:color="ffffff" w:space="0" w:sz="6" w:val="single"/>
            </w:tcBorders>
            <w:shd w:fill="auto" w:val="clear"/>
            <w:tcMar>
              <w:top w:w="40.0" w:type="dxa"/>
              <w:left w:w="40.0" w:type="dxa"/>
              <w:bottom w:w="40.0" w:type="dxa"/>
              <w:right w:w="40.0" w:type="dxa"/>
            </w:tcMar>
            <w:vAlign w:val="center"/>
          </w:tcPr>
          <w:p w:rsidR="00000000" w:rsidDel="00000000" w:rsidP="00000000" w:rsidRDefault="00000000" w:rsidRPr="00000000">
            <w:pPr>
              <w:widowControl w:val="0"/>
              <w:contextualSpacing w:val="0"/>
              <w:jc w:val="center"/>
              <w:rPr>
                <w:sz w:val="20"/>
                <w:szCs w:val="20"/>
              </w:rPr>
            </w:pPr>
            <w:r w:rsidDel="00000000" w:rsidR="00000000" w:rsidRPr="00000000">
              <w:rPr>
                <w:sz w:val="20"/>
                <w:szCs w:val="20"/>
                <w:rtl w:val="0"/>
              </w:rPr>
              <w:t xml:space="preserve">Alta</w:t>
            </w:r>
          </w:p>
        </w:tc>
        <w:tc>
          <w:tcPr>
            <w:tcBorders>
              <w:top w:color="ffffff" w:space="0" w:sz="6" w:val="single"/>
              <w:left w:color="ffffff" w:space="0" w:sz="6" w:val="single"/>
              <w:bottom w:color="ffffff" w:space="0" w:sz="6" w:val="single"/>
              <w:right w:color="ffffff" w:space="0" w:sz="6" w:val="single"/>
            </w:tcBorders>
            <w:shd w:fill="ffff00" w:val="clear"/>
            <w:tcMar>
              <w:top w:w="40.0" w:type="dxa"/>
              <w:left w:w="40.0" w:type="dxa"/>
              <w:bottom w:w="40.0" w:type="dxa"/>
              <w:right w:w="40.0" w:type="dxa"/>
            </w:tcMar>
            <w:vAlign w:val="center"/>
          </w:tcPr>
          <w:p w:rsidR="00000000" w:rsidDel="00000000" w:rsidP="00000000" w:rsidRDefault="00000000" w:rsidRPr="00000000">
            <w:pPr>
              <w:widowControl w:val="0"/>
              <w:contextualSpacing w:val="0"/>
              <w:rPr>
                <w:sz w:val="20"/>
                <w:szCs w:val="20"/>
              </w:rPr>
            </w:pPr>
            <w:r w:rsidDel="00000000" w:rsidR="00000000" w:rsidRPr="00000000">
              <w:rPr>
                <w:rtl w:val="0"/>
              </w:rPr>
            </w:r>
          </w:p>
        </w:tc>
        <w:tc>
          <w:tcPr>
            <w:tcBorders>
              <w:top w:color="ffffff" w:space="0" w:sz="6" w:val="single"/>
              <w:left w:color="ffffff" w:space="0" w:sz="6" w:val="single"/>
              <w:bottom w:color="ffffff" w:space="0" w:sz="6" w:val="single"/>
              <w:right w:color="ffffff" w:space="0" w:sz="6" w:val="single"/>
            </w:tcBorders>
            <w:shd w:fill="3d85c6" w:val="clear"/>
            <w:tcMar>
              <w:top w:w="40.0" w:type="dxa"/>
              <w:left w:w="40.0" w:type="dxa"/>
              <w:bottom w:w="40.0" w:type="dxa"/>
              <w:right w:w="40.0" w:type="dxa"/>
            </w:tcMar>
            <w:vAlign w:val="center"/>
          </w:tcPr>
          <w:p w:rsidR="00000000" w:rsidDel="00000000" w:rsidP="00000000" w:rsidRDefault="00000000" w:rsidRPr="00000000">
            <w:pPr>
              <w:widowControl w:val="0"/>
              <w:contextualSpacing w:val="0"/>
              <w:rPr>
                <w:sz w:val="20"/>
                <w:szCs w:val="20"/>
              </w:rPr>
            </w:pPr>
            <w:r w:rsidDel="00000000" w:rsidR="00000000" w:rsidRPr="00000000">
              <w:rPr>
                <w:rtl w:val="0"/>
              </w:rPr>
            </w:r>
          </w:p>
        </w:tc>
        <w:tc>
          <w:tcPr>
            <w:tcBorders>
              <w:top w:color="ffffff" w:space="0" w:sz="6" w:val="single"/>
              <w:left w:color="ffffff" w:space="0" w:sz="6" w:val="single"/>
              <w:bottom w:color="ffffff" w:space="0" w:sz="6" w:val="single"/>
              <w:right w:color="ffffff" w:space="0" w:sz="6" w:val="single"/>
            </w:tcBorders>
            <w:shd w:fill="00ff00" w:val="clear"/>
            <w:tcMar>
              <w:top w:w="40.0" w:type="dxa"/>
              <w:left w:w="40.0" w:type="dxa"/>
              <w:bottom w:w="40.0" w:type="dxa"/>
              <w:right w:w="40.0" w:type="dxa"/>
            </w:tcMar>
            <w:vAlign w:val="center"/>
          </w:tcPr>
          <w:p w:rsidR="00000000" w:rsidDel="00000000" w:rsidP="00000000" w:rsidRDefault="00000000" w:rsidRPr="00000000">
            <w:pPr>
              <w:widowControl w:val="0"/>
              <w:contextualSpacing w:val="0"/>
              <w:jc w:val="center"/>
              <w:rPr>
                <w:sz w:val="20"/>
                <w:szCs w:val="20"/>
              </w:rPr>
            </w:pPr>
            <w:r w:rsidDel="00000000" w:rsidR="00000000" w:rsidRPr="00000000">
              <w:rPr>
                <w:sz w:val="20"/>
                <w:szCs w:val="20"/>
                <w:rtl w:val="0"/>
              </w:rPr>
              <w:t xml:space="preserve">R5</w:t>
            </w:r>
          </w:p>
        </w:tc>
        <w:tc>
          <w:tcPr>
            <w:tcBorders>
              <w:top w:color="ffffff" w:space="0" w:sz="6" w:val="single"/>
              <w:left w:color="ffffff" w:space="0" w:sz="6" w:val="single"/>
              <w:bottom w:color="ffffff" w:space="0" w:sz="6" w:val="single"/>
              <w:right w:color="ffffff" w:space="0" w:sz="6" w:val="single"/>
            </w:tcBorders>
            <w:shd w:fill="9900ff" w:val="clear"/>
            <w:tcMar>
              <w:top w:w="40.0" w:type="dxa"/>
              <w:left w:w="40.0" w:type="dxa"/>
              <w:bottom w:w="40.0" w:type="dxa"/>
              <w:right w:w="40.0" w:type="dxa"/>
            </w:tcMar>
            <w:vAlign w:val="center"/>
          </w:tcPr>
          <w:p w:rsidR="00000000" w:rsidDel="00000000" w:rsidP="00000000" w:rsidRDefault="00000000" w:rsidRPr="00000000">
            <w:pPr>
              <w:widowControl w:val="0"/>
              <w:contextualSpacing w:val="0"/>
              <w:rPr>
                <w:sz w:val="20"/>
                <w:szCs w:val="20"/>
              </w:rPr>
            </w:pPr>
            <w:r w:rsidDel="00000000" w:rsidR="00000000" w:rsidRPr="00000000">
              <w:rPr>
                <w:rtl w:val="0"/>
              </w:rPr>
            </w:r>
          </w:p>
        </w:tc>
        <w:tc>
          <w:tcPr>
            <w:tcBorders>
              <w:top w:color="ffffff" w:space="0" w:sz="6" w:val="single"/>
              <w:left w:color="ffffff" w:space="0" w:sz="6" w:val="single"/>
              <w:bottom w:color="ffffff" w:space="0" w:sz="6" w:val="single"/>
              <w:right w:color="ffffff" w:space="0" w:sz="6" w:val="single"/>
            </w:tcBorders>
            <w:shd w:fill="ff00ff" w:val="clear"/>
            <w:tcMar>
              <w:top w:w="40.0" w:type="dxa"/>
              <w:left w:w="40.0" w:type="dxa"/>
              <w:bottom w:w="40.0" w:type="dxa"/>
              <w:right w:w="40.0" w:type="dxa"/>
            </w:tcMar>
            <w:vAlign w:val="center"/>
          </w:tcPr>
          <w:p w:rsidR="00000000" w:rsidDel="00000000" w:rsidP="00000000" w:rsidRDefault="00000000" w:rsidRPr="00000000">
            <w:pPr>
              <w:widowControl w:val="0"/>
              <w:ind w:firstLine="0"/>
              <w:contextualSpacing w:val="0"/>
              <w:rPr>
                <w:sz w:val="20"/>
                <w:szCs w:val="20"/>
              </w:rPr>
            </w:pPr>
            <w:r w:rsidDel="00000000" w:rsidR="00000000" w:rsidRPr="00000000">
              <w:rPr>
                <w:rtl w:val="0"/>
              </w:rPr>
            </w:r>
          </w:p>
        </w:tc>
      </w:tr>
      <w:tr>
        <w:trPr>
          <w:trHeight w:val="680" w:hRule="atLeast"/>
        </w:trPr>
        <w:tc>
          <w:tcPr>
            <w:vMerge w:val="continue"/>
            <w:tcBorders>
              <w:top w:color="ffffff" w:space="0" w:sz="6" w:val="single"/>
              <w:left w:color="000000" w:space="0" w:sz="0" w:val="nil"/>
              <w:bottom w:color="ffffff" w:space="0" w:sz="6" w:val="single"/>
              <w:right w:color="ffffff" w:space="0" w:sz="6" w:val="single"/>
            </w:tcBorders>
            <w:shd w:fill="auto" w:val="clear"/>
            <w:tcMar>
              <w:top w:w="100.0" w:type="dxa"/>
              <w:left w:w="100.0" w:type="dxa"/>
              <w:bottom w:w="100.0" w:type="dxa"/>
              <w:right w:w="100.0" w:type="dxa"/>
            </w:tcMar>
            <w:vAlign w:val="top"/>
          </w:tcPr>
          <w:p w:rsidR="00000000" w:rsidDel="00000000" w:rsidP="00000000" w:rsidRDefault="00000000" w:rsidRPr="00000000">
            <w:pPr>
              <w:widowControl w:val="0"/>
              <w:contextualSpacing w:val="0"/>
              <w:rPr>
                <w:sz w:val="20"/>
                <w:szCs w:val="20"/>
              </w:rPr>
            </w:pPr>
            <w:r w:rsidDel="00000000" w:rsidR="00000000" w:rsidRPr="00000000">
              <w:rPr>
                <w:rtl w:val="0"/>
              </w:rPr>
            </w:r>
          </w:p>
        </w:tc>
        <w:tc>
          <w:tcPr>
            <w:tcBorders>
              <w:top w:color="ffffff" w:space="0" w:sz="6" w:val="single"/>
              <w:left w:color="ffffff" w:space="0" w:sz="6" w:val="single"/>
              <w:bottom w:color="ffffff" w:space="0" w:sz="6" w:val="single"/>
              <w:right w:color="ffffff" w:space="0" w:sz="6" w:val="single"/>
            </w:tcBorders>
            <w:shd w:fill="auto" w:val="clear"/>
            <w:tcMar>
              <w:top w:w="40.0" w:type="dxa"/>
              <w:left w:w="40.0" w:type="dxa"/>
              <w:bottom w:w="40.0" w:type="dxa"/>
              <w:right w:w="40.0" w:type="dxa"/>
            </w:tcMar>
            <w:vAlign w:val="center"/>
          </w:tcPr>
          <w:p w:rsidR="00000000" w:rsidDel="00000000" w:rsidP="00000000" w:rsidRDefault="00000000" w:rsidRPr="00000000">
            <w:pPr>
              <w:widowControl w:val="0"/>
              <w:contextualSpacing w:val="0"/>
              <w:jc w:val="center"/>
              <w:rPr>
                <w:sz w:val="20"/>
                <w:szCs w:val="20"/>
              </w:rPr>
            </w:pPr>
            <w:r w:rsidDel="00000000" w:rsidR="00000000" w:rsidRPr="00000000">
              <w:rPr>
                <w:sz w:val="20"/>
                <w:szCs w:val="20"/>
                <w:rtl w:val="0"/>
              </w:rPr>
              <w:t xml:space="preserve">Media</w:t>
            </w:r>
          </w:p>
        </w:tc>
        <w:tc>
          <w:tcPr>
            <w:tcBorders>
              <w:top w:color="ffffff" w:space="0" w:sz="6" w:val="single"/>
              <w:left w:color="ffffff" w:space="0" w:sz="6" w:val="single"/>
              <w:bottom w:color="ffffff" w:space="0" w:sz="6" w:val="single"/>
              <w:right w:color="ffffff" w:space="0" w:sz="6" w:val="single"/>
            </w:tcBorders>
            <w:shd w:fill="ffff00" w:val="clear"/>
            <w:tcMar>
              <w:top w:w="40.0" w:type="dxa"/>
              <w:left w:w="40.0" w:type="dxa"/>
              <w:bottom w:w="40.0" w:type="dxa"/>
              <w:right w:w="40.0" w:type="dxa"/>
            </w:tcMar>
            <w:vAlign w:val="center"/>
          </w:tcPr>
          <w:p w:rsidR="00000000" w:rsidDel="00000000" w:rsidP="00000000" w:rsidRDefault="00000000" w:rsidRPr="00000000">
            <w:pPr>
              <w:widowControl w:val="0"/>
              <w:contextualSpacing w:val="0"/>
              <w:rPr>
                <w:sz w:val="20"/>
                <w:szCs w:val="20"/>
              </w:rPr>
            </w:pPr>
            <w:r w:rsidDel="00000000" w:rsidR="00000000" w:rsidRPr="00000000">
              <w:rPr>
                <w:rtl w:val="0"/>
              </w:rPr>
            </w:r>
          </w:p>
        </w:tc>
        <w:tc>
          <w:tcPr>
            <w:tcBorders>
              <w:top w:color="ffffff" w:space="0" w:sz="6" w:val="single"/>
              <w:left w:color="ffffff" w:space="0" w:sz="6" w:val="single"/>
              <w:bottom w:color="ffffff" w:space="0" w:sz="6" w:val="single"/>
              <w:right w:color="ffffff" w:space="0" w:sz="6" w:val="single"/>
            </w:tcBorders>
            <w:shd w:fill="3d85c6" w:val="clear"/>
            <w:tcMar>
              <w:top w:w="40.0" w:type="dxa"/>
              <w:left w:w="40.0" w:type="dxa"/>
              <w:bottom w:w="40.0" w:type="dxa"/>
              <w:right w:w="40.0" w:type="dxa"/>
            </w:tcMar>
            <w:vAlign w:val="center"/>
          </w:tcPr>
          <w:p w:rsidR="00000000" w:rsidDel="00000000" w:rsidP="00000000" w:rsidRDefault="00000000" w:rsidRPr="00000000">
            <w:pPr>
              <w:widowControl w:val="0"/>
              <w:contextualSpacing w:val="0"/>
              <w:rPr>
                <w:sz w:val="20"/>
                <w:szCs w:val="20"/>
              </w:rPr>
            </w:pPr>
            <w:r w:rsidDel="00000000" w:rsidR="00000000" w:rsidRPr="00000000">
              <w:rPr>
                <w:rtl w:val="0"/>
              </w:rPr>
            </w:r>
          </w:p>
        </w:tc>
        <w:tc>
          <w:tcPr>
            <w:tcBorders>
              <w:top w:color="ffffff" w:space="0" w:sz="6" w:val="single"/>
              <w:left w:color="ffffff" w:space="0" w:sz="6" w:val="single"/>
              <w:bottom w:color="ffffff" w:space="0" w:sz="6" w:val="single"/>
              <w:right w:color="ffffff" w:space="0" w:sz="6" w:val="single"/>
            </w:tcBorders>
            <w:shd w:fill="00ff00" w:val="clear"/>
            <w:tcMar>
              <w:top w:w="40.0" w:type="dxa"/>
              <w:left w:w="40.0" w:type="dxa"/>
              <w:bottom w:w="40.0" w:type="dxa"/>
              <w:right w:w="40.0" w:type="dxa"/>
            </w:tcMar>
            <w:vAlign w:val="center"/>
          </w:tcPr>
          <w:p w:rsidR="00000000" w:rsidDel="00000000" w:rsidP="00000000" w:rsidRDefault="00000000" w:rsidRPr="00000000">
            <w:pPr>
              <w:widowControl w:val="0"/>
              <w:contextualSpacing w:val="0"/>
              <w:jc w:val="center"/>
              <w:rPr>
                <w:sz w:val="20"/>
                <w:szCs w:val="20"/>
              </w:rPr>
            </w:pPr>
            <w:r w:rsidDel="00000000" w:rsidR="00000000" w:rsidRPr="00000000">
              <w:rPr>
                <w:sz w:val="20"/>
                <w:szCs w:val="20"/>
                <w:rtl w:val="0"/>
              </w:rPr>
              <w:t xml:space="preserve">R4</w:t>
            </w:r>
          </w:p>
        </w:tc>
        <w:tc>
          <w:tcPr>
            <w:tcBorders>
              <w:top w:color="ffffff" w:space="0" w:sz="6" w:val="single"/>
              <w:left w:color="ffffff" w:space="0" w:sz="6" w:val="single"/>
              <w:bottom w:color="ffffff" w:space="0" w:sz="6" w:val="single"/>
              <w:right w:color="ffffff" w:space="0" w:sz="6" w:val="single"/>
            </w:tcBorders>
            <w:shd w:fill="00ff00" w:val="clear"/>
            <w:tcMar>
              <w:top w:w="40.0" w:type="dxa"/>
              <w:left w:w="40.0" w:type="dxa"/>
              <w:bottom w:w="40.0" w:type="dxa"/>
              <w:right w:w="40.0" w:type="dxa"/>
            </w:tcMar>
            <w:vAlign w:val="center"/>
          </w:tcPr>
          <w:p w:rsidR="00000000" w:rsidDel="00000000" w:rsidP="00000000" w:rsidRDefault="00000000" w:rsidRPr="00000000">
            <w:pPr>
              <w:widowControl w:val="0"/>
              <w:contextualSpacing w:val="0"/>
              <w:jc w:val="center"/>
              <w:rPr>
                <w:sz w:val="20"/>
                <w:szCs w:val="20"/>
              </w:rPr>
            </w:pPr>
            <w:r w:rsidDel="00000000" w:rsidR="00000000" w:rsidRPr="00000000">
              <w:rPr>
                <w:sz w:val="20"/>
                <w:szCs w:val="20"/>
                <w:rtl w:val="0"/>
              </w:rPr>
              <w:t xml:space="preserve">R1</w:t>
            </w:r>
          </w:p>
        </w:tc>
        <w:tc>
          <w:tcPr>
            <w:tcBorders>
              <w:top w:color="ffffff" w:space="0" w:sz="6" w:val="single"/>
              <w:left w:color="ffffff" w:space="0" w:sz="6" w:val="single"/>
              <w:bottom w:color="ffffff" w:space="0" w:sz="6" w:val="single"/>
              <w:right w:color="ffffff" w:space="0" w:sz="6" w:val="single"/>
            </w:tcBorders>
            <w:shd w:fill="9900ff" w:val="clear"/>
            <w:tcMar>
              <w:top w:w="40.0" w:type="dxa"/>
              <w:left w:w="40.0" w:type="dxa"/>
              <w:bottom w:w="40.0" w:type="dxa"/>
              <w:right w:w="40.0" w:type="dxa"/>
            </w:tcMar>
            <w:vAlign w:val="center"/>
          </w:tcPr>
          <w:p w:rsidR="00000000" w:rsidDel="00000000" w:rsidP="00000000" w:rsidRDefault="00000000" w:rsidRPr="00000000">
            <w:pPr>
              <w:widowControl w:val="0"/>
              <w:contextualSpacing w:val="0"/>
              <w:rPr>
                <w:sz w:val="20"/>
                <w:szCs w:val="20"/>
              </w:rPr>
            </w:pPr>
            <w:r w:rsidDel="00000000" w:rsidR="00000000" w:rsidRPr="00000000">
              <w:rPr>
                <w:rtl w:val="0"/>
              </w:rPr>
            </w:r>
          </w:p>
        </w:tc>
      </w:tr>
      <w:tr>
        <w:trPr>
          <w:trHeight w:val="660" w:hRule="atLeast"/>
        </w:trPr>
        <w:tc>
          <w:tcPr>
            <w:vMerge w:val="continue"/>
            <w:tcBorders>
              <w:top w:color="ffffff" w:space="0" w:sz="6" w:val="single"/>
              <w:left w:color="000000" w:space="0" w:sz="0" w:val="nil"/>
              <w:bottom w:color="ffffff" w:space="0" w:sz="6" w:val="single"/>
              <w:right w:color="ffffff" w:space="0" w:sz="6" w:val="single"/>
            </w:tcBorders>
            <w:shd w:fill="auto" w:val="clear"/>
            <w:tcMar>
              <w:top w:w="100.0" w:type="dxa"/>
              <w:left w:w="100.0" w:type="dxa"/>
              <w:bottom w:w="100.0" w:type="dxa"/>
              <w:right w:w="100.0" w:type="dxa"/>
            </w:tcMar>
            <w:vAlign w:val="top"/>
          </w:tcPr>
          <w:p w:rsidR="00000000" w:rsidDel="00000000" w:rsidP="00000000" w:rsidRDefault="00000000" w:rsidRPr="00000000">
            <w:pPr>
              <w:widowControl w:val="0"/>
              <w:contextualSpacing w:val="0"/>
              <w:rPr>
                <w:sz w:val="20"/>
                <w:szCs w:val="20"/>
              </w:rPr>
            </w:pPr>
            <w:r w:rsidDel="00000000" w:rsidR="00000000" w:rsidRPr="00000000">
              <w:rPr>
                <w:rtl w:val="0"/>
              </w:rPr>
            </w:r>
          </w:p>
        </w:tc>
        <w:tc>
          <w:tcPr>
            <w:tcBorders>
              <w:top w:color="ffffff" w:space="0" w:sz="6" w:val="single"/>
              <w:left w:color="ffffff" w:space="0" w:sz="6" w:val="single"/>
              <w:bottom w:color="ffffff" w:space="0" w:sz="6" w:val="single"/>
              <w:right w:color="ffffff" w:space="0" w:sz="6" w:val="single"/>
            </w:tcBorders>
            <w:shd w:fill="auto" w:val="clear"/>
            <w:tcMar>
              <w:top w:w="40.0" w:type="dxa"/>
              <w:left w:w="40.0" w:type="dxa"/>
              <w:bottom w:w="40.0" w:type="dxa"/>
              <w:right w:w="40.0" w:type="dxa"/>
            </w:tcMar>
            <w:vAlign w:val="center"/>
          </w:tcPr>
          <w:p w:rsidR="00000000" w:rsidDel="00000000" w:rsidP="00000000" w:rsidRDefault="00000000" w:rsidRPr="00000000">
            <w:pPr>
              <w:widowControl w:val="0"/>
              <w:contextualSpacing w:val="0"/>
              <w:jc w:val="center"/>
              <w:rPr>
                <w:sz w:val="20"/>
                <w:szCs w:val="20"/>
              </w:rPr>
            </w:pPr>
            <w:r w:rsidDel="00000000" w:rsidR="00000000" w:rsidRPr="00000000">
              <w:rPr>
                <w:sz w:val="20"/>
                <w:szCs w:val="20"/>
                <w:rtl w:val="0"/>
              </w:rPr>
              <w:t xml:space="preserve">Bassa</w:t>
            </w:r>
          </w:p>
        </w:tc>
        <w:tc>
          <w:tcPr>
            <w:tcBorders>
              <w:top w:color="ffffff" w:space="0" w:sz="6" w:val="single"/>
              <w:left w:color="ffffff" w:space="0" w:sz="6" w:val="single"/>
              <w:bottom w:color="ffffff" w:space="0" w:sz="6" w:val="single"/>
              <w:right w:color="ffffff" w:space="0" w:sz="6" w:val="single"/>
            </w:tcBorders>
            <w:shd w:fill="ffff00" w:val="clear"/>
            <w:tcMar>
              <w:top w:w="40.0" w:type="dxa"/>
              <w:left w:w="40.0" w:type="dxa"/>
              <w:bottom w:w="40.0" w:type="dxa"/>
              <w:right w:w="40.0" w:type="dxa"/>
            </w:tcMar>
            <w:vAlign w:val="center"/>
          </w:tcPr>
          <w:p w:rsidR="00000000" w:rsidDel="00000000" w:rsidP="00000000" w:rsidRDefault="00000000" w:rsidRPr="00000000">
            <w:pPr>
              <w:widowControl w:val="0"/>
              <w:contextualSpacing w:val="0"/>
              <w:rPr>
                <w:sz w:val="20"/>
                <w:szCs w:val="20"/>
              </w:rPr>
            </w:pPr>
            <w:r w:rsidDel="00000000" w:rsidR="00000000" w:rsidRPr="00000000">
              <w:rPr>
                <w:rtl w:val="0"/>
              </w:rPr>
            </w:r>
          </w:p>
        </w:tc>
        <w:tc>
          <w:tcPr>
            <w:tcBorders>
              <w:top w:color="ffffff" w:space="0" w:sz="6" w:val="single"/>
              <w:left w:color="ffffff" w:space="0" w:sz="6" w:val="single"/>
              <w:bottom w:color="ffffff" w:space="0" w:sz="6" w:val="single"/>
              <w:right w:color="ffffff" w:space="0" w:sz="6" w:val="single"/>
            </w:tcBorders>
            <w:shd w:fill="ffff00" w:val="clear"/>
            <w:tcMar>
              <w:top w:w="40.0" w:type="dxa"/>
              <w:left w:w="40.0" w:type="dxa"/>
              <w:bottom w:w="40.0" w:type="dxa"/>
              <w:right w:w="40.0" w:type="dxa"/>
            </w:tcMar>
            <w:vAlign w:val="center"/>
          </w:tcPr>
          <w:p w:rsidR="00000000" w:rsidDel="00000000" w:rsidP="00000000" w:rsidRDefault="00000000" w:rsidRPr="00000000">
            <w:pPr>
              <w:widowControl w:val="0"/>
              <w:contextualSpacing w:val="0"/>
              <w:rPr>
                <w:sz w:val="20"/>
                <w:szCs w:val="20"/>
              </w:rPr>
            </w:pPr>
            <w:r w:rsidDel="00000000" w:rsidR="00000000" w:rsidRPr="00000000">
              <w:rPr>
                <w:rtl w:val="0"/>
              </w:rPr>
            </w:r>
          </w:p>
        </w:tc>
        <w:tc>
          <w:tcPr>
            <w:tcBorders>
              <w:top w:color="ffffff" w:space="0" w:sz="6" w:val="single"/>
              <w:left w:color="ffffff" w:space="0" w:sz="6" w:val="single"/>
              <w:bottom w:color="ffffff" w:space="0" w:sz="6" w:val="single"/>
              <w:right w:color="ffffff" w:space="0" w:sz="6" w:val="single"/>
            </w:tcBorders>
            <w:shd w:fill="3d85c6" w:val="clear"/>
            <w:tcMar>
              <w:top w:w="40.0" w:type="dxa"/>
              <w:left w:w="40.0" w:type="dxa"/>
              <w:bottom w:w="40.0" w:type="dxa"/>
              <w:right w:w="40.0" w:type="dxa"/>
            </w:tcMar>
            <w:vAlign w:val="center"/>
          </w:tcPr>
          <w:p w:rsidR="00000000" w:rsidDel="00000000" w:rsidP="00000000" w:rsidRDefault="00000000" w:rsidRPr="00000000">
            <w:pPr>
              <w:widowControl w:val="0"/>
              <w:contextualSpacing w:val="0"/>
              <w:jc w:val="center"/>
              <w:rPr>
                <w:sz w:val="20"/>
                <w:szCs w:val="20"/>
              </w:rPr>
            </w:pPr>
            <w:r w:rsidDel="00000000" w:rsidR="00000000" w:rsidRPr="00000000">
              <w:rPr>
                <w:sz w:val="20"/>
                <w:szCs w:val="20"/>
                <w:rtl w:val="0"/>
              </w:rPr>
              <w:t xml:space="preserve">R2, R6</w:t>
            </w:r>
          </w:p>
        </w:tc>
        <w:tc>
          <w:tcPr>
            <w:tcBorders>
              <w:top w:color="ffffff" w:space="0" w:sz="6" w:val="single"/>
              <w:left w:color="ffffff" w:space="0" w:sz="6" w:val="single"/>
              <w:bottom w:color="ffffff" w:space="0" w:sz="6" w:val="single"/>
              <w:right w:color="ffffff" w:space="0" w:sz="6" w:val="single"/>
            </w:tcBorders>
            <w:shd w:fill="3d85c6" w:val="clear"/>
            <w:tcMar>
              <w:top w:w="40.0" w:type="dxa"/>
              <w:left w:w="40.0" w:type="dxa"/>
              <w:bottom w:w="40.0" w:type="dxa"/>
              <w:right w:w="40.0" w:type="dxa"/>
            </w:tcMar>
            <w:vAlign w:val="center"/>
          </w:tcPr>
          <w:p w:rsidR="00000000" w:rsidDel="00000000" w:rsidP="00000000" w:rsidRDefault="00000000" w:rsidRPr="00000000">
            <w:pPr>
              <w:widowControl w:val="0"/>
              <w:contextualSpacing w:val="0"/>
              <w:rPr>
                <w:sz w:val="20"/>
                <w:szCs w:val="20"/>
              </w:rPr>
            </w:pPr>
            <w:r w:rsidDel="00000000" w:rsidR="00000000" w:rsidRPr="00000000">
              <w:rPr>
                <w:rtl w:val="0"/>
              </w:rPr>
            </w:r>
          </w:p>
        </w:tc>
        <w:tc>
          <w:tcPr>
            <w:tcBorders>
              <w:top w:color="ffffff" w:space="0" w:sz="6" w:val="single"/>
              <w:left w:color="ffffff" w:space="0" w:sz="6" w:val="single"/>
              <w:bottom w:color="ffffff" w:space="0" w:sz="6" w:val="single"/>
              <w:right w:color="ffffff" w:space="0" w:sz="6" w:val="single"/>
            </w:tcBorders>
            <w:shd w:fill="00ff00" w:val="clear"/>
            <w:tcMar>
              <w:top w:w="40.0" w:type="dxa"/>
              <w:left w:w="40.0" w:type="dxa"/>
              <w:bottom w:w="40.0" w:type="dxa"/>
              <w:right w:w="40.0" w:type="dxa"/>
            </w:tcMar>
            <w:vAlign w:val="center"/>
          </w:tcPr>
          <w:p w:rsidR="00000000" w:rsidDel="00000000" w:rsidP="00000000" w:rsidRDefault="00000000" w:rsidRPr="00000000">
            <w:pPr>
              <w:widowControl w:val="0"/>
              <w:contextualSpacing w:val="0"/>
              <w:jc w:val="center"/>
              <w:rPr>
                <w:sz w:val="20"/>
                <w:szCs w:val="20"/>
              </w:rPr>
            </w:pPr>
            <w:r w:rsidDel="00000000" w:rsidR="00000000" w:rsidRPr="00000000">
              <w:rPr>
                <w:sz w:val="20"/>
                <w:szCs w:val="20"/>
                <w:rtl w:val="0"/>
              </w:rPr>
              <w:t xml:space="preserve">R3, R7, R8</w:t>
            </w:r>
          </w:p>
        </w:tc>
      </w:tr>
      <w:tr>
        <w:trPr>
          <w:trHeight w:val="1020" w:hRule="atLeast"/>
        </w:trPr>
        <w:tc>
          <w:tcPr>
            <w:vMerge w:val="continue"/>
            <w:tcBorders>
              <w:top w:color="ffffff" w:space="0" w:sz="6" w:val="single"/>
              <w:left w:color="000000" w:space="0" w:sz="0" w:val="nil"/>
              <w:bottom w:color="ffffff" w:space="0" w:sz="6" w:val="single"/>
              <w:right w:color="ffffff" w:space="0" w:sz="6" w:val="single"/>
            </w:tcBorders>
            <w:shd w:fill="auto" w:val="clear"/>
            <w:tcMar>
              <w:top w:w="100.0" w:type="dxa"/>
              <w:left w:w="100.0" w:type="dxa"/>
              <w:bottom w:w="100.0" w:type="dxa"/>
              <w:right w:w="100.0" w:type="dxa"/>
            </w:tcMar>
            <w:vAlign w:val="top"/>
          </w:tcPr>
          <w:p w:rsidR="00000000" w:rsidDel="00000000" w:rsidP="00000000" w:rsidRDefault="00000000" w:rsidRPr="00000000">
            <w:pPr>
              <w:widowControl w:val="0"/>
              <w:contextualSpacing w:val="0"/>
              <w:rPr>
                <w:sz w:val="20"/>
                <w:szCs w:val="20"/>
              </w:rPr>
            </w:pPr>
            <w:r w:rsidDel="00000000" w:rsidR="00000000" w:rsidRPr="00000000">
              <w:rPr>
                <w:rtl w:val="0"/>
              </w:rPr>
            </w:r>
          </w:p>
        </w:tc>
        <w:tc>
          <w:tcPr>
            <w:tcBorders>
              <w:top w:color="ffffff" w:space="0" w:sz="6" w:val="single"/>
              <w:left w:color="ffffff" w:space="0" w:sz="6" w:val="single"/>
              <w:bottom w:color="ffffff" w:space="0" w:sz="6" w:val="single"/>
              <w:right w:color="ffffff" w:space="0" w:sz="6" w:val="single"/>
            </w:tcBorders>
            <w:shd w:fill="auto" w:val="clear"/>
            <w:tcMar>
              <w:top w:w="40.0" w:type="dxa"/>
              <w:left w:w="40.0" w:type="dxa"/>
              <w:bottom w:w="40.0" w:type="dxa"/>
              <w:right w:w="40.0" w:type="dxa"/>
            </w:tcMar>
            <w:vAlign w:val="center"/>
          </w:tcPr>
          <w:p w:rsidR="00000000" w:rsidDel="00000000" w:rsidP="00000000" w:rsidRDefault="00000000" w:rsidRPr="00000000">
            <w:pPr>
              <w:widowControl w:val="0"/>
              <w:contextualSpacing w:val="0"/>
              <w:jc w:val="center"/>
              <w:rPr>
                <w:sz w:val="20"/>
                <w:szCs w:val="20"/>
              </w:rPr>
            </w:pPr>
            <w:r w:rsidDel="00000000" w:rsidR="00000000" w:rsidRPr="00000000">
              <w:rPr>
                <w:sz w:val="20"/>
                <w:szCs w:val="20"/>
                <w:rtl w:val="0"/>
              </w:rPr>
              <w:t xml:space="preserve">Molto Bassa</w:t>
            </w:r>
          </w:p>
        </w:tc>
        <w:tc>
          <w:tcPr>
            <w:tcBorders>
              <w:top w:color="ffffff" w:space="0" w:sz="6" w:val="single"/>
              <w:left w:color="ffffff" w:space="0" w:sz="6" w:val="single"/>
              <w:bottom w:color="ffffff" w:space="0" w:sz="6" w:val="single"/>
              <w:right w:color="ffffff" w:space="0" w:sz="6" w:val="single"/>
            </w:tcBorders>
            <w:shd w:fill="ffff00" w:val="clear"/>
            <w:tcMar>
              <w:top w:w="40.0" w:type="dxa"/>
              <w:left w:w="40.0" w:type="dxa"/>
              <w:bottom w:w="40.0" w:type="dxa"/>
              <w:right w:w="40.0" w:type="dxa"/>
            </w:tcMar>
            <w:vAlign w:val="center"/>
          </w:tcPr>
          <w:p w:rsidR="00000000" w:rsidDel="00000000" w:rsidP="00000000" w:rsidRDefault="00000000" w:rsidRPr="00000000">
            <w:pPr>
              <w:widowControl w:val="0"/>
              <w:contextualSpacing w:val="0"/>
              <w:rPr>
                <w:sz w:val="20"/>
                <w:szCs w:val="20"/>
              </w:rPr>
            </w:pPr>
            <w:r w:rsidDel="00000000" w:rsidR="00000000" w:rsidRPr="00000000">
              <w:rPr>
                <w:rtl w:val="0"/>
              </w:rPr>
            </w:r>
          </w:p>
        </w:tc>
        <w:tc>
          <w:tcPr>
            <w:tcBorders>
              <w:top w:color="ffffff" w:space="0" w:sz="6" w:val="single"/>
              <w:left w:color="ffffff" w:space="0" w:sz="6" w:val="single"/>
              <w:bottom w:color="ffffff" w:space="0" w:sz="6" w:val="single"/>
              <w:right w:color="ffffff" w:space="0" w:sz="6" w:val="single"/>
            </w:tcBorders>
            <w:shd w:fill="ffff00" w:val="clear"/>
            <w:tcMar>
              <w:top w:w="40.0" w:type="dxa"/>
              <w:left w:w="40.0" w:type="dxa"/>
              <w:bottom w:w="40.0" w:type="dxa"/>
              <w:right w:w="40.0" w:type="dxa"/>
            </w:tcMar>
            <w:vAlign w:val="center"/>
          </w:tcPr>
          <w:p w:rsidR="00000000" w:rsidDel="00000000" w:rsidP="00000000" w:rsidRDefault="00000000" w:rsidRPr="00000000">
            <w:pPr>
              <w:widowControl w:val="0"/>
              <w:contextualSpacing w:val="0"/>
              <w:rPr>
                <w:sz w:val="20"/>
                <w:szCs w:val="20"/>
              </w:rPr>
            </w:pPr>
            <w:r w:rsidDel="00000000" w:rsidR="00000000" w:rsidRPr="00000000">
              <w:rPr>
                <w:rtl w:val="0"/>
              </w:rPr>
            </w:r>
          </w:p>
        </w:tc>
        <w:tc>
          <w:tcPr>
            <w:tcBorders>
              <w:top w:color="ffffff" w:space="0" w:sz="6" w:val="single"/>
              <w:left w:color="ffffff" w:space="0" w:sz="6" w:val="single"/>
              <w:bottom w:color="ffffff" w:space="0" w:sz="6" w:val="single"/>
              <w:right w:color="ffffff" w:space="0" w:sz="6" w:val="single"/>
            </w:tcBorders>
            <w:shd w:fill="ffff00" w:val="clear"/>
            <w:tcMar>
              <w:top w:w="40.0" w:type="dxa"/>
              <w:left w:w="40.0" w:type="dxa"/>
              <w:bottom w:w="40.0" w:type="dxa"/>
              <w:right w:w="40.0" w:type="dxa"/>
            </w:tcMar>
            <w:vAlign w:val="center"/>
          </w:tcPr>
          <w:p w:rsidR="00000000" w:rsidDel="00000000" w:rsidP="00000000" w:rsidRDefault="00000000" w:rsidRPr="00000000">
            <w:pPr>
              <w:widowControl w:val="0"/>
              <w:contextualSpacing w:val="0"/>
              <w:rPr>
                <w:sz w:val="20"/>
                <w:szCs w:val="20"/>
              </w:rPr>
            </w:pPr>
            <w:r w:rsidDel="00000000" w:rsidR="00000000" w:rsidRPr="00000000">
              <w:rPr>
                <w:rtl w:val="0"/>
              </w:rPr>
            </w:r>
          </w:p>
        </w:tc>
        <w:tc>
          <w:tcPr>
            <w:tcBorders>
              <w:top w:color="ffffff" w:space="0" w:sz="6" w:val="single"/>
              <w:left w:color="ffffff" w:space="0" w:sz="6" w:val="single"/>
              <w:bottom w:color="ffffff" w:space="0" w:sz="6" w:val="single"/>
              <w:right w:color="ffffff" w:space="0" w:sz="6" w:val="single"/>
            </w:tcBorders>
            <w:shd w:fill="ffff00" w:val="clear"/>
            <w:tcMar>
              <w:top w:w="40.0" w:type="dxa"/>
              <w:left w:w="40.0" w:type="dxa"/>
              <w:bottom w:w="40.0" w:type="dxa"/>
              <w:right w:w="40.0" w:type="dxa"/>
            </w:tcMar>
            <w:vAlign w:val="center"/>
          </w:tcPr>
          <w:p w:rsidR="00000000" w:rsidDel="00000000" w:rsidP="00000000" w:rsidRDefault="00000000" w:rsidRPr="00000000">
            <w:pPr>
              <w:widowControl w:val="0"/>
              <w:contextualSpacing w:val="0"/>
              <w:rPr>
                <w:sz w:val="20"/>
                <w:szCs w:val="20"/>
              </w:rPr>
            </w:pPr>
            <w:r w:rsidDel="00000000" w:rsidR="00000000" w:rsidRPr="00000000">
              <w:rPr>
                <w:rtl w:val="0"/>
              </w:rPr>
            </w:r>
          </w:p>
        </w:tc>
        <w:tc>
          <w:tcPr>
            <w:tcBorders>
              <w:top w:color="ffffff" w:space="0" w:sz="6" w:val="single"/>
              <w:left w:color="ffffff" w:space="0" w:sz="6" w:val="single"/>
              <w:bottom w:color="ffffff" w:space="0" w:sz="6" w:val="single"/>
              <w:right w:color="ffffff" w:space="0" w:sz="6" w:val="single"/>
            </w:tcBorders>
            <w:shd w:fill="ffff00" w:val="clear"/>
            <w:tcMar>
              <w:top w:w="40.0" w:type="dxa"/>
              <w:left w:w="40.0" w:type="dxa"/>
              <w:bottom w:w="40.0" w:type="dxa"/>
              <w:right w:w="40.0" w:type="dxa"/>
            </w:tcMar>
            <w:vAlign w:val="center"/>
          </w:tcPr>
          <w:p w:rsidR="00000000" w:rsidDel="00000000" w:rsidP="00000000" w:rsidRDefault="00000000" w:rsidRPr="00000000">
            <w:pPr>
              <w:widowControl w:val="0"/>
              <w:contextualSpacing w:val="0"/>
              <w:rPr>
                <w:sz w:val="20"/>
                <w:szCs w:val="20"/>
              </w:rPr>
            </w:pPr>
            <w:r w:rsidDel="00000000" w:rsidR="00000000" w:rsidRPr="00000000">
              <w:rPr>
                <w:rtl w:val="0"/>
              </w:rPr>
            </w:r>
          </w:p>
        </w:tc>
      </w:tr>
    </w:tbl>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Definiamo, inoltre, delle azioni preventive o correttive per la gestione dei rischi:</w:t>
        <w:br w:type="textWrapping"/>
      </w:r>
      <w:r w:rsidDel="00000000" w:rsidR="00000000" w:rsidRPr="00000000">
        <w:rPr>
          <w:b w:val="1"/>
          <w:rtl w:val="0"/>
        </w:rPr>
        <w:t xml:space="preserve">R1</w:t>
      </w:r>
      <w:r w:rsidDel="00000000" w:rsidR="00000000" w:rsidRPr="00000000">
        <w:rPr>
          <w:rtl w:val="0"/>
        </w:rPr>
        <w:t xml:space="preserve">: verrà monitorato l’andamento del progetto, con particolare riferimento alle scadenze fissate, per prevedere eventuali ritardi.</w:t>
        <w:br w:type="textWrapping"/>
      </w:r>
      <w:r w:rsidDel="00000000" w:rsidR="00000000" w:rsidRPr="00000000">
        <w:rPr>
          <w:b w:val="1"/>
          <w:rtl w:val="0"/>
        </w:rPr>
        <w:t xml:space="preserve">R2</w:t>
      </w:r>
      <w:r w:rsidDel="00000000" w:rsidR="00000000" w:rsidRPr="00000000">
        <w:rPr>
          <w:rtl w:val="0"/>
        </w:rPr>
        <w:t xml:space="preserve">: verranno mitigati e controllati eventuali conflitti e, in caso di indecisione sulla modalità di procedere del progetto la decisione sarà presa dal leader.</w:t>
        <w:br w:type="textWrapping"/>
      </w:r>
      <w:r w:rsidDel="00000000" w:rsidR="00000000" w:rsidRPr="00000000">
        <w:rPr>
          <w:b w:val="1"/>
          <w:rtl w:val="0"/>
        </w:rPr>
        <w:t xml:space="preserve">R3</w:t>
      </w:r>
      <w:r w:rsidDel="00000000" w:rsidR="00000000" w:rsidRPr="00000000">
        <w:rPr>
          <w:rtl w:val="0"/>
        </w:rPr>
        <w:t xml:space="preserve">: verranno apprese le tecniche di programmazione tramite l’utilizzo dei libri indicati nei materiali; in caso di necessità i membri del gruppo si aiuteranno a superare le lacune dei componenti in difficoltà.</w:t>
        <w:br w:type="textWrapping"/>
      </w:r>
      <w:r w:rsidDel="00000000" w:rsidR="00000000" w:rsidRPr="00000000">
        <w:rPr>
          <w:b w:val="1"/>
          <w:rtl w:val="0"/>
        </w:rPr>
        <w:t xml:space="preserve">R4</w:t>
      </w:r>
      <w:r w:rsidDel="00000000" w:rsidR="00000000" w:rsidRPr="00000000">
        <w:rPr>
          <w:rtl w:val="0"/>
        </w:rPr>
        <w:t xml:space="preserve">: in caso di problemi di salute il lavoro degli altri membri verrà intensificato e si terrà aggiornato il componente indisposto, per permettere una ripresa rapida.</w:t>
        <w:br w:type="textWrapping"/>
      </w:r>
      <w:r w:rsidDel="00000000" w:rsidR="00000000" w:rsidRPr="00000000">
        <w:rPr>
          <w:b w:val="1"/>
          <w:rtl w:val="0"/>
        </w:rPr>
        <w:t xml:space="preserve">R5</w:t>
      </w:r>
      <w:r w:rsidDel="00000000" w:rsidR="00000000" w:rsidRPr="00000000">
        <w:rPr>
          <w:rtl w:val="0"/>
        </w:rPr>
        <w:t xml:space="preserve">: ogni membro del gruppo dirà quanto prima le assenze dovute ad impegni universitari, così da permettere un’organizzazione ottimale degli altri componenti.</w:t>
      </w:r>
    </w:p>
    <w:p w:rsidR="00000000" w:rsidDel="00000000" w:rsidP="00000000" w:rsidRDefault="00000000" w:rsidRPr="00000000">
      <w:pPr>
        <w:contextualSpacing w:val="0"/>
        <w:rPr/>
      </w:pPr>
      <w:r w:rsidDel="00000000" w:rsidR="00000000" w:rsidRPr="00000000">
        <w:rPr>
          <w:b w:val="1"/>
          <w:rtl w:val="0"/>
        </w:rPr>
        <w:t xml:space="preserve">R6</w:t>
      </w:r>
      <w:r w:rsidDel="00000000" w:rsidR="00000000" w:rsidRPr="00000000">
        <w:rPr>
          <w:rtl w:val="0"/>
        </w:rPr>
        <w:t xml:space="preserve">: i membri del gruppo revisioneranno il progetto e proporranno un piano intensivo per portarlo al termine, in modo da sopperire alla mancanza di un componente.</w:t>
      </w:r>
    </w:p>
    <w:p w:rsidR="00000000" w:rsidDel="00000000" w:rsidP="00000000" w:rsidRDefault="00000000" w:rsidRPr="00000000">
      <w:pPr>
        <w:contextualSpacing w:val="0"/>
        <w:rPr/>
      </w:pPr>
      <w:r w:rsidDel="00000000" w:rsidR="00000000" w:rsidRPr="00000000">
        <w:rPr>
          <w:b w:val="1"/>
          <w:rtl w:val="0"/>
        </w:rPr>
        <w:t xml:space="preserve">R7</w:t>
      </w:r>
      <w:r w:rsidDel="00000000" w:rsidR="00000000" w:rsidRPr="00000000">
        <w:rPr>
          <w:rtl w:val="0"/>
        </w:rPr>
        <w:t xml:space="preserve">: se gli open data non dovessero essere disponibili il rischio dovrà essere accettato e si dovranno valutare altre proposte per lo svolgimento del progetto.</w:t>
        <w:br w:type="textWrapping"/>
      </w:r>
      <w:r w:rsidDel="00000000" w:rsidR="00000000" w:rsidRPr="00000000">
        <w:rPr>
          <w:b w:val="1"/>
          <w:rtl w:val="0"/>
        </w:rPr>
        <w:t xml:space="preserve">R8</w:t>
      </w:r>
      <w:r w:rsidDel="00000000" w:rsidR="00000000" w:rsidRPr="00000000">
        <w:rPr>
          <w:rtl w:val="0"/>
        </w:rPr>
        <w:t xml:space="preserve">: verranno fatti dei backup frequenti e ogni membro del gruppo manterrà una copia dei materiali utili.</w:t>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tl w:val="0"/>
        </w:rPr>
        <w:t xml:space="preserve">3.4 Meccanismi di Monitoraggio e di Controllo</w:t>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Il gruppo si riunirà almeno una volta a settimana per monitorare l’andamento del progetto; se necessario, il numero di incontri aumenterà.</w:t>
        <w:br w:type="textWrapping"/>
        <w:t xml:space="preserve">Ogni membro del gruppo potrà controllare i materiali sulla cartella condivisa su Google Drive in ogni momento e notificherà eventuali problemi nel gruppo Telegram per il confronto istantaneo tra tutti i membri.</w:t>
      </w:r>
    </w:p>
    <w:p w:rsidR="00000000" w:rsidDel="00000000" w:rsidP="00000000" w:rsidRDefault="00000000" w:rsidRPr="00000000">
      <w:pPr>
        <w:contextualSpacing w:val="0"/>
        <w:rPr>
          <w:b w:val="1"/>
        </w:rPr>
      </w:pPr>
      <w:r w:rsidDel="00000000" w:rsidR="00000000" w:rsidRPr="00000000">
        <w:rPr>
          <w:rtl w:val="0"/>
        </w:rPr>
        <w:t xml:space="preserve"> </w:t>
      </w: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tl w:val="0"/>
        </w:rPr>
        <w:t xml:space="preserve">3.5 Pianificazione dello Staff</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Lo staff è composto da quattro membri, che si alterneranno per portare a termine tutte le fasi volte al completamento del progetto.</w:t>
      </w:r>
    </w:p>
    <w:p w:rsidR="00000000" w:rsidDel="00000000" w:rsidP="00000000" w:rsidRDefault="00000000" w:rsidRPr="00000000">
      <w:pPr>
        <w:contextualSpacing w:val="0"/>
        <w:rPr/>
      </w:pPr>
      <w:r w:rsidDel="00000000" w:rsidR="00000000" w:rsidRPr="00000000">
        <w:rPr>
          <w:rtl w:val="0"/>
        </w:rPr>
        <w:t xml:space="preserve">Le abilità precedentemente acquisite sono:</w:t>
      </w:r>
    </w:p>
    <w:p w:rsidR="00000000" w:rsidDel="00000000" w:rsidP="00000000" w:rsidRDefault="00000000" w:rsidRPr="00000000">
      <w:pPr>
        <w:numPr>
          <w:ilvl w:val="0"/>
          <w:numId w:val="2"/>
        </w:numPr>
        <w:ind w:left="720" w:hanging="360"/>
        <w:contextualSpacing w:val="1"/>
        <w:rPr>
          <w:u w:val="none"/>
        </w:rPr>
      </w:pPr>
      <w:r w:rsidDel="00000000" w:rsidR="00000000" w:rsidRPr="00000000">
        <w:rPr>
          <w:b w:val="1"/>
          <w:rtl w:val="0"/>
        </w:rPr>
        <w:t xml:space="preserve">Andrea Wohlers</w:t>
      </w:r>
      <w:r w:rsidDel="00000000" w:rsidR="00000000" w:rsidRPr="00000000">
        <w:rPr>
          <w:rtl w:val="0"/>
        </w:rPr>
        <w:t xml:space="preserve">: programmazione, conoscenze di project management.</w:t>
      </w:r>
    </w:p>
    <w:p w:rsidR="00000000" w:rsidDel="00000000" w:rsidP="00000000" w:rsidRDefault="00000000" w:rsidRPr="00000000">
      <w:pPr>
        <w:numPr>
          <w:ilvl w:val="0"/>
          <w:numId w:val="2"/>
        </w:numPr>
        <w:ind w:left="720" w:hanging="360"/>
        <w:contextualSpacing w:val="1"/>
        <w:rPr>
          <w:u w:val="none"/>
        </w:rPr>
      </w:pPr>
      <w:r w:rsidDel="00000000" w:rsidR="00000000" w:rsidRPr="00000000">
        <w:rPr>
          <w:b w:val="1"/>
          <w:rtl w:val="0"/>
        </w:rPr>
        <w:t xml:space="preserve">Susanna Lorenzini</w:t>
      </w:r>
      <w:r w:rsidDel="00000000" w:rsidR="00000000" w:rsidRPr="00000000">
        <w:rPr>
          <w:rtl w:val="0"/>
        </w:rPr>
        <w:t xml:space="preserve">: programmazione, conoscenze di project management.</w:t>
      </w:r>
    </w:p>
    <w:p w:rsidR="00000000" w:rsidDel="00000000" w:rsidP="00000000" w:rsidRDefault="00000000" w:rsidRPr="00000000">
      <w:pPr>
        <w:numPr>
          <w:ilvl w:val="0"/>
          <w:numId w:val="2"/>
        </w:numPr>
        <w:ind w:left="720" w:hanging="360"/>
        <w:contextualSpacing w:val="1"/>
        <w:rPr>
          <w:u w:val="none"/>
        </w:rPr>
      </w:pPr>
      <w:r w:rsidDel="00000000" w:rsidR="00000000" w:rsidRPr="00000000">
        <w:rPr>
          <w:b w:val="1"/>
          <w:rtl w:val="0"/>
        </w:rPr>
        <w:t xml:space="preserve">Alessandro Busatto</w:t>
      </w:r>
      <w:r w:rsidDel="00000000" w:rsidR="00000000" w:rsidRPr="00000000">
        <w:rPr>
          <w:rtl w:val="0"/>
        </w:rPr>
        <w:t xml:space="preserve">: programmazione, design, conoscenze software, conoscenze hardware.</w:t>
      </w:r>
    </w:p>
    <w:p w:rsidR="00000000" w:rsidDel="00000000" w:rsidP="00000000" w:rsidRDefault="00000000" w:rsidRPr="00000000">
      <w:pPr>
        <w:numPr>
          <w:ilvl w:val="0"/>
          <w:numId w:val="2"/>
        </w:numPr>
        <w:ind w:left="720" w:hanging="360"/>
        <w:contextualSpacing w:val="1"/>
        <w:rPr>
          <w:u w:val="none"/>
        </w:rPr>
      </w:pPr>
      <w:r w:rsidDel="00000000" w:rsidR="00000000" w:rsidRPr="00000000">
        <w:rPr>
          <w:b w:val="1"/>
          <w:rtl w:val="0"/>
        </w:rPr>
        <w:t xml:space="preserve">Tommaso Michieletto</w:t>
      </w:r>
      <w:r w:rsidDel="00000000" w:rsidR="00000000" w:rsidRPr="00000000">
        <w:rPr>
          <w:rtl w:val="0"/>
        </w:rPr>
        <w:t xml:space="preserve">: programmazione, conoscenze software, conoscenze hardware.</w:t>
      </w:r>
    </w:p>
    <w:p w:rsidR="00000000" w:rsidDel="00000000" w:rsidP="00000000" w:rsidRDefault="00000000" w:rsidRPr="00000000">
      <w:pPr>
        <w:contextualSpacing w:val="0"/>
        <w:rPr/>
      </w:pPr>
      <w:r w:rsidDel="00000000" w:rsidR="00000000" w:rsidRPr="00000000">
        <w:rPr>
          <w:rtl w:val="0"/>
        </w:rPr>
        <w:t xml:space="preserve">Le skill di base sono, inoltre, la conoscenza basilare sull’utilizzo di Android Studio, Git e lo sviluppo in Java.</w:t>
      </w:r>
    </w:p>
    <w:p w:rsidR="00000000" w:rsidDel="00000000" w:rsidP="00000000" w:rsidRDefault="00000000" w:rsidRPr="00000000">
      <w:pPr>
        <w:contextualSpacing w:val="0"/>
        <w:rPr/>
      </w:pPr>
      <w:r w:rsidDel="00000000" w:rsidR="00000000" w:rsidRPr="00000000">
        <w:rPr>
          <w:rtl w:val="0"/>
        </w:rPr>
        <w:t xml:space="preserve">Le abilità da acquisire sono la conoscenza della piattaforma Android, la programmazione Java in ambiente Android e la capacità di stendere i vari documenti in relazione al progetto.</w:t>
        <w:br w:type="textWrapping"/>
        <w:t xml:space="preserve">Queste conoscenze saranno acquisite tramite l’utilizzo dei materiali specificati nella sezione 1.4 Materiali di Riferimento.</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br w:type="page"/>
      </w:r>
      <w:r w:rsidDel="00000000" w:rsidR="00000000" w:rsidRPr="00000000">
        <w:rPr>
          <w:rtl w:val="0"/>
        </w:rPr>
      </w:r>
    </w:p>
    <w:p w:rsidR="00000000" w:rsidDel="00000000" w:rsidP="00000000" w:rsidRDefault="00000000" w:rsidRPr="00000000">
      <w:pPr>
        <w:pStyle w:val="Heading1"/>
        <w:contextualSpacing w:val="0"/>
        <w:rPr>
          <w:color w:val="00ab00"/>
        </w:rPr>
      </w:pPr>
      <w:bookmarkStart w:colFirst="0" w:colLast="0" w:name="_rr5mx82fbxpq" w:id="6"/>
      <w:bookmarkEnd w:id="6"/>
      <w:r w:rsidDel="00000000" w:rsidR="00000000" w:rsidRPr="00000000">
        <w:rPr>
          <w:color w:val="00ab00"/>
          <w:rtl w:val="0"/>
        </w:rPr>
        <w:t xml:space="preserve">Sezione 4 - Descrizione dei Processi Tecnici</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tl w:val="0"/>
        </w:rPr>
        <w:t xml:space="preserve">4.1 Metodi, Strumenti e Tecniche</w:t>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I membri del gruppo utilizzeranno i loro PC per per lo sviluppo del codice e la stesura dei documenti, inoltre verranno utilizzati i pc messi dei laboratori 3 e 5 del Dipartimento di Scienze Ambientali, Informatiche e Statistiche dell’Università di Ca’ Foscari.</w:t>
      </w:r>
    </w:p>
    <w:p w:rsidR="00000000" w:rsidDel="00000000" w:rsidP="00000000" w:rsidRDefault="00000000" w:rsidRPr="00000000">
      <w:pPr>
        <w:contextualSpacing w:val="0"/>
        <w:rPr/>
      </w:pPr>
      <w:r w:rsidDel="00000000" w:rsidR="00000000" w:rsidRPr="00000000">
        <w:rPr>
          <w:rtl w:val="0"/>
        </w:rPr>
        <w:t xml:space="preserve">Per lo sviluppo del codice verrà utilizzato Android Studio e SDK tools </w:t>
      </w:r>
      <w:r w:rsidDel="00000000" w:rsidR="00000000" w:rsidRPr="00000000">
        <w:rPr>
          <w:color w:val="222222"/>
          <w:sz w:val="21"/>
          <w:szCs w:val="21"/>
          <w:highlight w:val="white"/>
          <w:rtl w:val="0"/>
        </w:rPr>
        <w:t xml:space="preserve">basato sul software di </w:t>
      </w:r>
      <w:hyperlink r:id="rId14">
        <w:r w:rsidDel="00000000" w:rsidR="00000000" w:rsidRPr="00000000">
          <w:rPr>
            <w:sz w:val="21"/>
            <w:szCs w:val="21"/>
            <w:highlight w:val="white"/>
            <w:rtl w:val="0"/>
          </w:rPr>
          <w:t xml:space="preserve">JetBrains</w:t>
        </w:r>
      </w:hyperlink>
      <w:r w:rsidDel="00000000" w:rsidR="00000000" w:rsidRPr="00000000">
        <w:rPr>
          <w:sz w:val="21"/>
          <w:szCs w:val="21"/>
          <w:highlight w:val="white"/>
          <w:rtl w:val="0"/>
        </w:rPr>
        <w:t xml:space="preserve"> </w:t>
      </w:r>
      <w:r w:rsidDel="00000000" w:rsidR="00000000" w:rsidRPr="00000000">
        <w:rPr>
          <w:sz w:val="21"/>
          <w:szCs w:val="21"/>
          <w:highlight w:val="white"/>
          <w:rtl w:val="0"/>
        </w:rPr>
        <w:t xml:space="preserve">IntelliJ IDEA</w:t>
      </w:r>
      <w:r w:rsidDel="00000000" w:rsidR="00000000" w:rsidRPr="00000000">
        <w:rPr>
          <w:rtl w:val="0"/>
        </w:rPr>
        <w:t xml:space="preserve">, per la fase di testing dell’app verrà utilizzato l’emulatore fornito dal suddetto tool e due smartphone, il primo è un Honor 7 sul quale gira Android 7 (in fase di sviluppo dell’app potrebbe avere anche Android 8), mentre il secondo è un Samsung Galaxy S3 sul quale gira Android 5 forniti da due membri del gruppo.</w:t>
      </w:r>
    </w:p>
    <w:p w:rsidR="00000000" w:rsidDel="00000000" w:rsidP="00000000" w:rsidRDefault="00000000" w:rsidRPr="00000000">
      <w:pPr>
        <w:contextualSpacing w:val="0"/>
        <w:rPr/>
      </w:pPr>
      <w:r w:rsidDel="00000000" w:rsidR="00000000" w:rsidRPr="00000000">
        <w:rPr>
          <w:rtl w:val="0"/>
        </w:rPr>
        <w:t xml:space="preserve">Il codice verrà condiviso tra i membri del gruppo attraverso la piattaforma Git, non verrà reso pubblico agli altri utenti prima della fine del progetto.</w:t>
      </w:r>
    </w:p>
    <w:p w:rsidR="00000000" w:rsidDel="00000000" w:rsidP="00000000" w:rsidRDefault="00000000" w:rsidRPr="00000000">
      <w:pPr>
        <w:contextualSpacing w:val="0"/>
        <w:rPr>
          <w:b w:val="1"/>
        </w:rPr>
      </w:pPr>
      <w:r w:rsidDel="00000000" w:rsidR="00000000" w:rsidRPr="00000000">
        <w:rPr>
          <w:rtl w:val="0"/>
        </w:rPr>
        <w:t xml:space="preserve">Il linguaggio utilizzato per lo sviluppo è il Java.</w:t>
        <w:br w:type="textWrapping"/>
        <w:t xml:space="preserve">La documentazione verrà condivisa utilizzando Google Drive, così da permettere una stesura interattiva e contemporanea del testo. In questo modo, i materiali saranno sempre accessibili e modificabili da ogni membro del gruppo.</w:t>
      </w: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tl w:val="0"/>
        </w:rPr>
        <w:t xml:space="preserve">4.2 Documentazione del Software</w:t>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La versione finale del prodotto sarà accompagnata dalla seguente documentazione:</w:t>
      </w:r>
    </w:p>
    <w:p w:rsidR="00000000" w:rsidDel="00000000" w:rsidP="00000000" w:rsidRDefault="00000000" w:rsidRPr="00000000">
      <w:pPr>
        <w:numPr>
          <w:ilvl w:val="0"/>
          <w:numId w:val="8"/>
        </w:numPr>
        <w:ind w:left="720" w:hanging="360"/>
        <w:contextualSpacing w:val="1"/>
        <w:rPr>
          <w:u w:val="none"/>
        </w:rPr>
      </w:pPr>
      <w:r w:rsidDel="00000000" w:rsidR="00000000" w:rsidRPr="00000000">
        <w:rPr>
          <w:rtl w:val="0"/>
        </w:rPr>
        <w:t xml:space="preserve">Documento di progettazione</w:t>
      </w:r>
    </w:p>
    <w:p w:rsidR="00000000" w:rsidDel="00000000" w:rsidP="00000000" w:rsidRDefault="00000000" w:rsidRPr="00000000">
      <w:pPr>
        <w:numPr>
          <w:ilvl w:val="0"/>
          <w:numId w:val="8"/>
        </w:numPr>
        <w:ind w:left="720" w:hanging="360"/>
        <w:contextualSpacing w:val="1"/>
        <w:rPr>
          <w:u w:val="none"/>
        </w:rPr>
      </w:pPr>
      <w:r w:rsidDel="00000000" w:rsidR="00000000" w:rsidRPr="00000000">
        <w:rPr>
          <w:rtl w:val="0"/>
        </w:rPr>
        <w:t xml:space="preserve">Documento dei requisiti</w:t>
      </w:r>
    </w:p>
    <w:p w:rsidR="00000000" w:rsidDel="00000000" w:rsidP="00000000" w:rsidRDefault="00000000" w:rsidRPr="00000000">
      <w:pPr>
        <w:numPr>
          <w:ilvl w:val="0"/>
          <w:numId w:val="8"/>
        </w:numPr>
        <w:ind w:left="720" w:hanging="360"/>
        <w:contextualSpacing w:val="1"/>
        <w:rPr>
          <w:u w:val="none"/>
        </w:rPr>
      </w:pPr>
      <w:r w:rsidDel="00000000" w:rsidR="00000000" w:rsidRPr="00000000">
        <w:rPr>
          <w:rtl w:val="0"/>
        </w:rPr>
        <w:t xml:space="preserve">Documentazione relativa alle fasi di testing</w:t>
      </w:r>
    </w:p>
    <w:p w:rsidR="00000000" w:rsidDel="00000000" w:rsidP="00000000" w:rsidRDefault="00000000" w:rsidRPr="00000000">
      <w:pPr>
        <w:numPr>
          <w:ilvl w:val="0"/>
          <w:numId w:val="8"/>
        </w:numPr>
        <w:ind w:left="720" w:hanging="360"/>
        <w:contextualSpacing w:val="1"/>
        <w:rPr>
          <w:u w:val="none"/>
        </w:rPr>
      </w:pPr>
      <w:r w:rsidDel="00000000" w:rsidR="00000000" w:rsidRPr="00000000">
        <w:rPr>
          <w:rtl w:val="0"/>
        </w:rPr>
        <w:t xml:space="preserve">Manuale d’uso per l’utente: serve ad illustrare le funzionalità del programma</w:t>
      </w:r>
    </w:p>
    <w:p w:rsidR="00000000" w:rsidDel="00000000" w:rsidP="00000000" w:rsidRDefault="00000000" w:rsidRPr="00000000">
      <w:pPr>
        <w:numPr>
          <w:ilvl w:val="0"/>
          <w:numId w:val="8"/>
        </w:numPr>
        <w:ind w:left="720" w:hanging="360"/>
        <w:contextualSpacing w:val="1"/>
        <w:rPr>
          <w:u w:val="none"/>
        </w:rPr>
      </w:pPr>
      <w:r w:rsidDel="00000000" w:rsidR="00000000" w:rsidRPr="00000000">
        <w:rPr>
          <w:rtl w:val="0"/>
        </w:rPr>
        <w:t xml:space="preserve">Commenti interni al codice: utile ai membri del gruppo per capire ciò che è stato scritto da qualcun altro, faciliterà la revisione e la manutenzione del codice.</w:t>
      </w:r>
    </w:p>
    <w:p w:rsidR="00000000" w:rsidDel="00000000" w:rsidP="00000000" w:rsidRDefault="00000000" w:rsidRPr="00000000">
      <w:pPr>
        <w:numPr>
          <w:ilvl w:val="0"/>
          <w:numId w:val="8"/>
        </w:numPr>
        <w:ind w:left="720" w:hanging="360"/>
        <w:contextualSpacing w:val="1"/>
        <w:rPr>
          <w:u w:val="none"/>
        </w:rPr>
      </w:pPr>
      <w:r w:rsidDel="00000000" w:rsidR="00000000" w:rsidRPr="00000000">
        <w:rPr>
          <w:rtl w:val="0"/>
        </w:rPr>
        <w:t xml:space="preserve">Documento di manutenzione: verranno registrate in questo documento le varie modifiche di manutenzione (correttiva, evolutiva o preventiva) apportate al codice sorgente.</w:t>
      </w: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tl w:val="0"/>
        </w:rPr>
        <w:t xml:space="preserve">4.3 Funzionalità di Supporto al Progetto</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Al fine del progetto si ritiene importante controllare ad ogni fase la qualità del progetto, per fare ciò durante lo sviluppo dell’applicazione ci saranno degli incontri pianificati per la revisione del progetto e dei documenti, in questi incontri il team si concentrerà sul verificare se il progetto rispetta o meno le specifiche date, in particolare le specifiche funzionali e tecniche.</w:t>
      </w:r>
    </w:p>
    <w:p w:rsidR="00000000" w:rsidDel="00000000" w:rsidP="00000000" w:rsidRDefault="00000000" w:rsidRPr="00000000">
      <w:pPr>
        <w:contextualSpacing w:val="0"/>
        <w:rPr/>
      </w:pPr>
      <w:r w:rsidDel="00000000" w:rsidR="00000000" w:rsidRPr="00000000">
        <w:rPr>
          <w:rtl w:val="0"/>
        </w:rPr>
        <w:t xml:space="preserve">Durante lo sviluppo dell’app verranno rilasciate delle versioni di testing a un gruppo di utenti (tecnici e non) scelti dal team per avere dei feedback utili a migliorare l’app.</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1"/>
        <w:contextualSpacing w:val="0"/>
        <w:rPr>
          <w:color w:val="00ab00"/>
        </w:rPr>
      </w:pPr>
      <w:bookmarkStart w:colFirst="0" w:colLast="0" w:name="_vpt9345j8aaq" w:id="7"/>
      <w:bookmarkEnd w:id="7"/>
      <w:r w:rsidDel="00000000" w:rsidR="00000000" w:rsidRPr="00000000">
        <w:rPr>
          <w:color w:val="00ab00"/>
          <w:rtl w:val="0"/>
        </w:rPr>
        <w:t xml:space="preserve">Sezione 5 - Pianificazione del Lavoro, delle Risorse Umane e del Budget</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tl w:val="0"/>
        </w:rPr>
        <w:t xml:space="preserve">5.1 Work Breakdown Structure</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tl w:val="0"/>
        </w:rPr>
        <w:t xml:space="preserve">5.1.1 WBS</w:t>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numPr>
          <w:ilvl w:val="0"/>
          <w:numId w:val="9"/>
        </w:numPr>
        <w:ind w:left="720" w:hanging="360"/>
        <w:contextualSpacing w:val="1"/>
        <w:rPr>
          <w:b w:val="1"/>
        </w:rPr>
      </w:pPr>
      <w:r w:rsidDel="00000000" w:rsidR="00000000" w:rsidRPr="00000000">
        <w:rPr>
          <w:b w:val="1"/>
          <w:rtl w:val="0"/>
        </w:rPr>
        <w:t xml:space="preserve">Specifiche di progetto</w:t>
      </w:r>
    </w:p>
    <w:p w:rsidR="00000000" w:rsidDel="00000000" w:rsidP="00000000" w:rsidRDefault="00000000" w:rsidRPr="00000000">
      <w:pPr>
        <w:ind w:left="720" w:firstLine="0"/>
        <w:contextualSpacing w:val="0"/>
        <w:rPr/>
      </w:pPr>
      <w:r w:rsidDel="00000000" w:rsidR="00000000" w:rsidRPr="00000000">
        <w:rPr>
          <w:rtl w:val="0"/>
        </w:rPr>
        <w:t xml:space="preserve">1.1 Definizione obiettivi generali e ambito del progetto</w:t>
      </w:r>
    </w:p>
    <w:p w:rsidR="00000000" w:rsidDel="00000000" w:rsidP="00000000" w:rsidRDefault="00000000" w:rsidRPr="00000000">
      <w:pPr>
        <w:ind w:left="720" w:firstLine="0"/>
        <w:contextualSpacing w:val="0"/>
        <w:rPr/>
      </w:pPr>
      <w:r w:rsidDel="00000000" w:rsidR="00000000" w:rsidRPr="00000000">
        <w:rPr>
          <w:rtl w:val="0"/>
        </w:rPr>
        <w:t xml:space="preserve">1.2 Raccolta dei requisiti generali</w:t>
      </w:r>
    </w:p>
    <w:p w:rsidR="00000000" w:rsidDel="00000000" w:rsidP="00000000" w:rsidRDefault="00000000" w:rsidRPr="00000000">
      <w:pPr>
        <w:ind w:left="720" w:firstLine="0"/>
        <w:contextualSpacing w:val="0"/>
        <w:rPr/>
      </w:pPr>
      <w:r w:rsidDel="00000000" w:rsidR="00000000" w:rsidRPr="00000000">
        <w:rPr>
          <w:rtl w:val="0"/>
        </w:rPr>
        <w:t xml:space="preserve">1.3 Definizione delle risorse necessarie</w:t>
      </w:r>
    </w:p>
    <w:p w:rsidR="00000000" w:rsidDel="00000000" w:rsidP="00000000" w:rsidRDefault="00000000" w:rsidRPr="00000000">
      <w:pPr>
        <w:ind w:left="720" w:firstLine="0"/>
        <w:contextualSpacing w:val="0"/>
        <w:rPr/>
      </w:pPr>
      <w:r w:rsidDel="00000000" w:rsidR="00000000" w:rsidRPr="00000000">
        <w:rPr>
          <w:rtl w:val="0"/>
        </w:rPr>
        <w:tab/>
        <w:t xml:space="preserve">1.3.1 Definizione delle risorse materiali richieste</w:t>
      </w:r>
    </w:p>
    <w:p w:rsidR="00000000" w:rsidDel="00000000" w:rsidP="00000000" w:rsidRDefault="00000000" w:rsidRPr="00000000">
      <w:pPr>
        <w:ind w:left="720" w:firstLine="0"/>
        <w:contextualSpacing w:val="0"/>
        <w:rPr/>
      </w:pPr>
      <w:r w:rsidDel="00000000" w:rsidR="00000000" w:rsidRPr="00000000">
        <w:rPr>
          <w:rtl w:val="0"/>
        </w:rPr>
        <w:tab/>
        <w:t xml:space="preserve">1.3.2 Definizione delle tipologie di skill richieste</w:t>
      </w:r>
    </w:p>
    <w:p w:rsidR="00000000" w:rsidDel="00000000" w:rsidP="00000000" w:rsidRDefault="00000000" w:rsidRPr="00000000">
      <w:pPr>
        <w:ind w:left="720" w:firstLine="0"/>
        <w:contextualSpacing w:val="0"/>
        <w:rPr/>
      </w:pPr>
      <w:r w:rsidDel="00000000" w:rsidR="00000000" w:rsidRPr="00000000">
        <w:rPr>
          <w:rtl w:val="0"/>
        </w:rPr>
        <w:tab/>
        <w:t xml:space="preserve">1.3.2 Definizione della composizione ottimale del team</w:t>
      </w:r>
    </w:p>
    <w:p w:rsidR="00000000" w:rsidDel="00000000" w:rsidP="00000000" w:rsidRDefault="00000000" w:rsidRPr="00000000">
      <w:pPr>
        <w:ind w:left="720" w:firstLine="0"/>
        <w:contextualSpacing w:val="0"/>
        <w:rPr/>
      </w:pPr>
      <w:r w:rsidDel="00000000" w:rsidR="00000000" w:rsidRPr="00000000">
        <w:rPr>
          <w:rtl w:val="0"/>
        </w:rPr>
        <w:t xml:space="preserve">1.4 Analisi di Fattibilità</w:t>
      </w:r>
    </w:p>
    <w:p w:rsidR="00000000" w:rsidDel="00000000" w:rsidP="00000000" w:rsidRDefault="00000000" w:rsidRPr="00000000">
      <w:pPr>
        <w:ind w:left="720" w:firstLine="0"/>
        <w:contextualSpacing w:val="0"/>
        <w:rPr/>
      </w:pPr>
      <w:r w:rsidDel="00000000" w:rsidR="00000000" w:rsidRPr="00000000">
        <w:rPr>
          <w:rtl w:val="0"/>
        </w:rPr>
        <w:t xml:space="preserve">1.5 Preparazione del documento di specifiche</w:t>
      </w:r>
    </w:p>
    <w:p w:rsidR="00000000" w:rsidDel="00000000" w:rsidP="00000000" w:rsidRDefault="00000000" w:rsidRPr="00000000">
      <w:pPr>
        <w:ind w:left="720" w:firstLine="0"/>
        <w:contextualSpacing w:val="0"/>
        <w:rPr/>
      </w:pPr>
      <w:r w:rsidDel="00000000" w:rsidR="00000000" w:rsidRPr="00000000">
        <w:rPr>
          <w:rtl w:val="0"/>
        </w:rPr>
        <w:tab/>
        <w:t xml:space="preserve">1.5.1 Definizione del ciclo di sviluppo da adottare</w:t>
      </w:r>
    </w:p>
    <w:p w:rsidR="00000000" w:rsidDel="00000000" w:rsidP="00000000" w:rsidRDefault="00000000" w:rsidRPr="00000000">
      <w:pPr>
        <w:ind w:left="720" w:firstLine="0"/>
        <w:contextualSpacing w:val="0"/>
        <w:rPr/>
      </w:pPr>
      <w:r w:rsidDel="00000000" w:rsidR="00000000" w:rsidRPr="00000000">
        <w:rPr>
          <w:rtl w:val="0"/>
        </w:rPr>
        <w:tab/>
        <w:t xml:space="preserve">1.5.2 Definizione delle fasi del progetto</w:t>
      </w:r>
    </w:p>
    <w:p w:rsidR="00000000" w:rsidDel="00000000" w:rsidP="00000000" w:rsidRDefault="00000000" w:rsidRPr="00000000">
      <w:pPr>
        <w:ind w:left="720" w:firstLine="0"/>
        <w:contextualSpacing w:val="0"/>
        <w:rPr/>
      </w:pPr>
      <w:r w:rsidDel="00000000" w:rsidR="00000000" w:rsidRPr="00000000">
        <w:rPr>
          <w:rtl w:val="0"/>
        </w:rPr>
        <w:t xml:space="preserve">1.6 Definizione e struttura del team</w:t>
      </w:r>
    </w:p>
    <w:p w:rsidR="00000000" w:rsidDel="00000000" w:rsidP="00000000" w:rsidRDefault="00000000" w:rsidRPr="00000000">
      <w:pPr>
        <w:ind w:left="720" w:firstLine="0"/>
        <w:contextualSpacing w:val="0"/>
        <w:rPr/>
      </w:pPr>
      <w:r w:rsidDel="00000000" w:rsidR="00000000" w:rsidRPr="00000000">
        <w:rPr>
          <w:rtl w:val="0"/>
        </w:rPr>
        <w:tab/>
        <w:t xml:space="preserve">1.6.1 Definizione di tipologia di team</w:t>
      </w:r>
    </w:p>
    <w:p w:rsidR="00000000" w:rsidDel="00000000" w:rsidP="00000000" w:rsidRDefault="00000000" w:rsidRPr="00000000">
      <w:pPr>
        <w:ind w:left="720" w:firstLine="0"/>
        <w:contextualSpacing w:val="0"/>
        <w:rPr/>
      </w:pPr>
      <w:r w:rsidDel="00000000" w:rsidR="00000000" w:rsidRPr="00000000">
        <w:rPr>
          <w:rtl w:val="0"/>
        </w:rPr>
        <w:tab/>
        <w:t xml:space="preserve">1.6.2 Definizione dei metodi di comunicazione</w:t>
      </w:r>
    </w:p>
    <w:p w:rsidR="00000000" w:rsidDel="00000000" w:rsidP="00000000" w:rsidRDefault="00000000" w:rsidRPr="00000000">
      <w:pPr>
        <w:ind w:left="720" w:firstLine="0"/>
        <w:contextualSpacing w:val="0"/>
        <w:rPr/>
      </w:pPr>
      <w:r w:rsidDel="00000000" w:rsidR="00000000" w:rsidRPr="00000000">
        <w:rPr>
          <w:rtl w:val="0"/>
        </w:rPr>
        <w:tab/>
        <w:t xml:space="preserve">1.6.3 Definizione delle responsabilità e persone di riferimento</w:t>
      </w:r>
    </w:p>
    <w:p w:rsidR="00000000" w:rsidDel="00000000" w:rsidP="00000000" w:rsidRDefault="00000000" w:rsidRPr="00000000">
      <w:pPr>
        <w:ind w:left="720" w:firstLine="0"/>
        <w:contextualSpacing w:val="0"/>
        <w:rPr/>
      </w:pPr>
      <w:r w:rsidDel="00000000" w:rsidR="00000000" w:rsidRPr="00000000">
        <w:rPr>
          <w:rtl w:val="0"/>
        </w:rPr>
        <w:t xml:space="preserve">1.7 Stima dei costi</w:t>
      </w:r>
    </w:p>
    <w:p w:rsidR="00000000" w:rsidDel="00000000" w:rsidP="00000000" w:rsidRDefault="00000000" w:rsidRPr="00000000">
      <w:pPr>
        <w:ind w:left="720" w:firstLine="0"/>
        <w:contextualSpacing w:val="0"/>
        <w:rPr/>
      </w:pPr>
      <w:r w:rsidDel="00000000" w:rsidR="00000000" w:rsidRPr="00000000">
        <w:rPr>
          <w:rtl w:val="0"/>
        </w:rPr>
        <w:tab/>
        <w:t xml:space="preserve">1.7.1 Definizione dei costi diretti </w:t>
      </w:r>
    </w:p>
    <w:p w:rsidR="00000000" w:rsidDel="00000000" w:rsidP="00000000" w:rsidRDefault="00000000" w:rsidRPr="00000000">
      <w:pPr>
        <w:ind w:left="720" w:firstLine="0"/>
        <w:contextualSpacing w:val="0"/>
        <w:rPr/>
      </w:pPr>
      <w:r w:rsidDel="00000000" w:rsidR="00000000" w:rsidRPr="00000000">
        <w:rPr>
          <w:rtl w:val="0"/>
        </w:rPr>
        <w:tab/>
        <w:t xml:space="preserve">1.7.2 Definizione dei costi indiretti</w:t>
      </w:r>
    </w:p>
    <w:p w:rsidR="00000000" w:rsidDel="00000000" w:rsidP="00000000" w:rsidRDefault="00000000" w:rsidRPr="00000000">
      <w:pPr>
        <w:ind w:left="720" w:firstLine="0"/>
        <w:contextualSpacing w:val="0"/>
        <w:rPr/>
      </w:pPr>
      <w:r w:rsidDel="00000000" w:rsidR="00000000" w:rsidRPr="00000000">
        <w:rPr>
          <w:rtl w:val="0"/>
        </w:rPr>
        <w:t xml:space="preserve">1.8 Gestione dei rischi</w:t>
      </w:r>
    </w:p>
    <w:p w:rsidR="00000000" w:rsidDel="00000000" w:rsidP="00000000" w:rsidRDefault="00000000" w:rsidRPr="00000000">
      <w:pPr>
        <w:ind w:left="720" w:firstLine="0"/>
        <w:contextualSpacing w:val="0"/>
        <w:rPr/>
      </w:pPr>
      <w:r w:rsidDel="00000000" w:rsidR="00000000" w:rsidRPr="00000000">
        <w:rPr>
          <w:rtl w:val="0"/>
        </w:rPr>
        <w:tab/>
        <w:t xml:space="preserve">1.8.1 Identificazione dei rischi di progetto</w:t>
      </w:r>
    </w:p>
    <w:p w:rsidR="00000000" w:rsidDel="00000000" w:rsidP="00000000" w:rsidRDefault="00000000" w:rsidRPr="00000000">
      <w:pPr>
        <w:ind w:left="720" w:firstLine="0"/>
        <w:contextualSpacing w:val="0"/>
        <w:rPr/>
      </w:pPr>
      <w:r w:rsidDel="00000000" w:rsidR="00000000" w:rsidRPr="00000000">
        <w:rPr>
          <w:rtl w:val="0"/>
        </w:rPr>
        <w:tab/>
        <w:t xml:space="preserve">1.8.2 Definizione delle probabilità e dell’impatto</w:t>
      </w:r>
    </w:p>
    <w:p w:rsidR="00000000" w:rsidDel="00000000" w:rsidP="00000000" w:rsidRDefault="00000000" w:rsidRPr="00000000">
      <w:pPr>
        <w:ind w:left="720" w:firstLine="0"/>
        <w:contextualSpacing w:val="0"/>
        <w:rPr/>
      </w:pPr>
      <w:r w:rsidDel="00000000" w:rsidR="00000000" w:rsidRPr="00000000">
        <w:rPr>
          <w:rtl w:val="0"/>
        </w:rPr>
        <w:tab/>
        <w:t xml:space="preserve">1.8.3 Definizione del piano di gestione dei rischi</w:t>
      </w:r>
    </w:p>
    <w:p w:rsidR="00000000" w:rsidDel="00000000" w:rsidP="00000000" w:rsidRDefault="00000000" w:rsidRPr="00000000">
      <w:pPr>
        <w:ind w:left="720" w:firstLine="0"/>
        <w:contextualSpacing w:val="0"/>
        <w:rPr/>
      </w:pPr>
      <w:r w:rsidDel="00000000" w:rsidR="00000000" w:rsidRPr="00000000">
        <w:rPr>
          <w:rtl w:val="0"/>
        </w:rPr>
        <w:t xml:space="preserve">1.9 Pianificazione del lavoro</w:t>
      </w:r>
    </w:p>
    <w:p w:rsidR="00000000" w:rsidDel="00000000" w:rsidP="00000000" w:rsidRDefault="00000000" w:rsidRPr="00000000">
      <w:pPr>
        <w:ind w:left="720" w:firstLine="0"/>
        <w:contextualSpacing w:val="0"/>
        <w:rPr/>
      </w:pPr>
      <w:r w:rsidDel="00000000" w:rsidR="00000000" w:rsidRPr="00000000">
        <w:rPr>
          <w:rtl w:val="0"/>
        </w:rPr>
        <w:tab/>
        <w:t xml:space="preserve">1.9.1 Definizione dell’attività e creazione WBS</w:t>
      </w:r>
    </w:p>
    <w:p w:rsidR="00000000" w:rsidDel="00000000" w:rsidP="00000000" w:rsidRDefault="00000000" w:rsidRPr="00000000">
      <w:pPr>
        <w:ind w:left="720" w:firstLine="0"/>
        <w:contextualSpacing w:val="0"/>
        <w:rPr/>
      </w:pPr>
      <w:r w:rsidDel="00000000" w:rsidR="00000000" w:rsidRPr="00000000">
        <w:rPr>
          <w:rtl w:val="0"/>
        </w:rPr>
        <w:tab/>
        <w:t xml:space="preserve">1.9.2 Assegnazione delle risorse ad ogni attività</w:t>
      </w:r>
    </w:p>
    <w:p w:rsidR="00000000" w:rsidDel="00000000" w:rsidP="00000000" w:rsidRDefault="00000000" w:rsidRPr="00000000">
      <w:pPr>
        <w:ind w:left="720" w:firstLine="0"/>
        <w:contextualSpacing w:val="0"/>
        <w:rPr/>
      </w:pPr>
      <w:r w:rsidDel="00000000" w:rsidR="00000000" w:rsidRPr="00000000">
        <w:rPr>
          <w:rtl w:val="0"/>
        </w:rPr>
        <w:tab/>
        <w:t xml:space="preserve">1.9.3 Definizione delle Milestones</w:t>
      </w:r>
    </w:p>
    <w:p w:rsidR="00000000" w:rsidDel="00000000" w:rsidP="00000000" w:rsidRDefault="00000000" w:rsidRPr="00000000">
      <w:pPr>
        <w:ind w:left="720" w:firstLine="0"/>
        <w:contextualSpacing w:val="0"/>
        <w:rPr/>
      </w:pPr>
      <w:r w:rsidDel="00000000" w:rsidR="00000000" w:rsidRPr="00000000">
        <w:rPr>
          <w:rtl w:val="0"/>
        </w:rPr>
        <w:tab/>
        <w:t xml:space="preserve">1.9.4 Stime dei tempi</w:t>
      </w:r>
    </w:p>
    <w:p w:rsidR="00000000" w:rsidDel="00000000" w:rsidP="00000000" w:rsidRDefault="00000000" w:rsidRPr="00000000">
      <w:pPr>
        <w:ind w:left="720" w:firstLine="0"/>
        <w:contextualSpacing w:val="0"/>
        <w:rPr/>
      </w:pPr>
      <w:r w:rsidDel="00000000" w:rsidR="00000000" w:rsidRPr="00000000">
        <w:rPr>
          <w:rtl w:val="0"/>
        </w:rPr>
        <w:tab/>
        <w:t xml:space="preserve">1.9.5 Previsione delle date di consegna dei documenti di specifica</w:t>
      </w:r>
    </w:p>
    <w:p w:rsidR="00000000" w:rsidDel="00000000" w:rsidP="00000000" w:rsidRDefault="00000000" w:rsidRPr="00000000">
      <w:pPr>
        <w:ind w:left="720" w:firstLine="720"/>
        <w:contextualSpacing w:val="0"/>
        <w:rPr/>
      </w:pPr>
      <w:r w:rsidDel="00000000" w:rsidR="00000000" w:rsidRPr="00000000">
        <w:rPr>
          <w:rtl w:val="0"/>
        </w:rPr>
        <w:t xml:space="preserve">1.9.6 Proiezione dei costi</w:t>
      </w:r>
    </w:p>
    <w:p w:rsidR="00000000" w:rsidDel="00000000" w:rsidP="00000000" w:rsidRDefault="00000000" w:rsidRPr="00000000">
      <w:pPr>
        <w:ind w:left="720" w:firstLine="720"/>
        <w:contextualSpacing w:val="0"/>
        <w:rPr/>
      </w:pPr>
      <w:r w:rsidDel="00000000" w:rsidR="00000000" w:rsidRPr="00000000">
        <w:rPr>
          <w:rtl w:val="0"/>
        </w:rPr>
        <w:t xml:space="preserve">1.9.7 Definizione del budget</w:t>
      </w:r>
    </w:p>
    <w:p w:rsidR="00000000" w:rsidDel="00000000" w:rsidP="00000000" w:rsidRDefault="00000000" w:rsidRPr="00000000">
      <w:pPr>
        <w:ind w:left="720" w:firstLine="0"/>
        <w:contextualSpacing w:val="0"/>
        <w:rPr/>
      </w:pPr>
      <w:r w:rsidDel="00000000" w:rsidR="00000000" w:rsidRPr="00000000">
        <w:rPr>
          <w:rtl w:val="0"/>
        </w:rPr>
        <w:t xml:space="preserve">1.10 Stesura e revisione documentale</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numPr>
          <w:ilvl w:val="0"/>
          <w:numId w:val="9"/>
        </w:numPr>
        <w:ind w:left="720" w:hanging="360"/>
        <w:contextualSpacing w:val="1"/>
        <w:rPr>
          <w:b w:val="1"/>
        </w:rPr>
      </w:pPr>
      <w:r w:rsidDel="00000000" w:rsidR="00000000" w:rsidRPr="00000000">
        <w:rPr>
          <w:b w:val="1"/>
          <w:rtl w:val="0"/>
        </w:rPr>
        <w:t xml:space="preserve">Progettazione concettuale</w:t>
      </w:r>
    </w:p>
    <w:p w:rsidR="00000000" w:rsidDel="00000000" w:rsidP="00000000" w:rsidRDefault="00000000" w:rsidRPr="00000000">
      <w:pPr>
        <w:ind w:left="0" w:firstLine="0"/>
        <w:contextualSpacing w:val="0"/>
        <w:rPr/>
      </w:pPr>
      <w:r w:rsidDel="00000000" w:rsidR="00000000" w:rsidRPr="00000000">
        <w:rPr>
          <w:rtl w:val="0"/>
        </w:rPr>
        <w:tab/>
        <w:t xml:space="preserve">2.1 Analisi dei requisiti</w:t>
      </w:r>
    </w:p>
    <w:p w:rsidR="00000000" w:rsidDel="00000000" w:rsidP="00000000" w:rsidRDefault="00000000" w:rsidRPr="00000000">
      <w:pPr>
        <w:ind w:left="0" w:firstLine="0"/>
        <w:contextualSpacing w:val="0"/>
        <w:rPr/>
      </w:pPr>
      <w:r w:rsidDel="00000000" w:rsidR="00000000" w:rsidRPr="00000000">
        <w:rPr>
          <w:rtl w:val="0"/>
        </w:rPr>
        <w:tab/>
        <w:tab/>
        <w:t xml:space="preserve">2.1.1 Analisi dei requisiti funzionali</w:t>
      </w:r>
    </w:p>
    <w:p w:rsidR="00000000" w:rsidDel="00000000" w:rsidP="00000000" w:rsidRDefault="00000000" w:rsidRPr="00000000">
      <w:pPr>
        <w:ind w:left="0" w:firstLine="0"/>
        <w:contextualSpacing w:val="0"/>
        <w:rPr/>
      </w:pPr>
      <w:r w:rsidDel="00000000" w:rsidR="00000000" w:rsidRPr="00000000">
        <w:rPr>
          <w:rtl w:val="0"/>
        </w:rPr>
        <w:tab/>
        <w:tab/>
        <w:tab/>
        <w:t xml:space="preserve">2.1.1.1 Analizzare organizzazione utente</w:t>
      </w:r>
    </w:p>
    <w:p w:rsidR="00000000" w:rsidDel="00000000" w:rsidP="00000000" w:rsidRDefault="00000000" w:rsidRPr="00000000">
      <w:pPr>
        <w:ind w:left="0" w:firstLine="0"/>
        <w:contextualSpacing w:val="0"/>
        <w:rPr/>
      </w:pPr>
      <w:r w:rsidDel="00000000" w:rsidR="00000000" w:rsidRPr="00000000">
        <w:rPr>
          <w:rtl w:val="0"/>
        </w:rPr>
        <w:tab/>
        <w:tab/>
        <w:tab/>
        <w:t xml:space="preserve">2.1.1.2 Analizzare interfacce utente</w:t>
      </w:r>
    </w:p>
    <w:p w:rsidR="00000000" w:rsidDel="00000000" w:rsidP="00000000" w:rsidRDefault="00000000" w:rsidRPr="00000000">
      <w:pPr>
        <w:ind w:left="0" w:firstLine="0"/>
        <w:contextualSpacing w:val="0"/>
        <w:rPr/>
      </w:pPr>
      <w:r w:rsidDel="00000000" w:rsidR="00000000" w:rsidRPr="00000000">
        <w:rPr>
          <w:rtl w:val="0"/>
        </w:rPr>
        <w:tab/>
        <w:tab/>
        <w:tab/>
        <w:t xml:space="preserve">2.1.1.3 Analizzare ambiente di accoglienza</w:t>
      </w:r>
    </w:p>
    <w:p w:rsidR="00000000" w:rsidDel="00000000" w:rsidP="00000000" w:rsidRDefault="00000000" w:rsidRPr="00000000">
      <w:pPr>
        <w:ind w:left="0" w:firstLine="0"/>
        <w:contextualSpacing w:val="0"/>
        <w:rPr/>
      </w:pPr>
      <w:r w:rsidDel="00000000" w:rsidR="00000000" w:rsidRPr="00000000">
        <w:rPr>
          <w:rtl w:val="0"/>
        </w:rPr>
        <w:tab/>
        <w:tab/>
        <w:tab/>
        <w:t xml:space="preserve">2.1.1.4 Analizzare modalità di navigazione</w:t>
      </w:r>
    </w:p>
    <w:p w:rsidR="00000000" w:rsidDel="00000000" w:rsidP="00000000" w:rsidRDefault="00000000" w:rsidRPr="00000000">
      <w:pPr>
        <w:ind w:left="0" w:firstLine="0"/>
        <w:contextualSpacing w:val="0"/>
        <w:rPr/>
      </w:pPr>
      <w:r w:rsidDel="00000000" w:rsidR="00000000" w:rsidRPr="00000000">
        <w:rPr>
          <w:rtl w:val="0"/>
        </w:rPr>
        <w:tab/>
        <w:tab/>
        <w:t xml:space="preserve">2.1.2 Analisi dei requisiti non funzionali</w:t>
      </w:r>
    </w:p>
    <w:p w:rsidR="00000000" w:rsidDel="00000000" w:rsidP="00000000" w:rsidRDefault="00000000" w:rsidRPr="00000000">
      <w:pPr>
        <w:ind w:left="0" w:firstLine="0"/>
        <w:contextualSpacing w:val="0"/>
        <w:rPr/>
      </w:pPr>
      <w:r w:rsidDel="00000000" w:rsidR="00000000" w:rsidRPr="00000000">
        <w:rPr>
          <w:rtl w:val="0"/>
        </w:rPr>
        <w:tab/>
        <w:tab/>
        <w:tab/>
        <w:t xml:space="preserve">2.1.2.1 Analizzare prestazioni richieste</w:t>
      </w:r>
    </w:p>
    <w:p w:rsidR="00000000" w:rsidDel="00000000" w:rsidP="00000000" w:rsidRDefault="00000000" w:rsidRPr="00000000">
      <w:pPr>
        <w:ind w:left="0" w:firstLine="0"/>
        <w:contextualSpacing w:val="0"/>
        <w:rPr/>
      </w:pPr>
      <w:r w:rsidDel="00000000" w:rsidR="00000000" w:rsidRPr="00000000">
        <w:rPr>
          <w:rtl w:val="0"/>
        </w:rPr>
        <w:tab/>
        <w:tab/>
        <w:tab/>
        <w:t xml:space="preserve">2.1.2.2 Analizzare livello di servizio atteso</w:t>
      </w:r>
    </w:p>
    <w:p w:rsidR="00000000" w:rsidDel="00000000" w:rsidP="00000000" w:rsidRDefault="00000000" w:rsidRPr="00000000">
      <w:pPr>
        <w:ind w:left="0" w:firstLine="0"/>
        <w:contextualSpacing w:val="0"/>
        <w:rPr/>
      </w:pPr>
      <w:r w:rsidDel="00000000" w:rsidR="00000000" w:rsidRPr="00000000">
        <w:rPr>
          <w:rtl w:val="0"/>
        </w:rPr>
        <w:tab/>
        <w:tab/>
        <w:tab/>
        <w:t xml:space="preserve">2.1.2.3 Analizzare usabilità</w:t>
      </w:r>
    </w:p>
    <w:p w:rsidR="00000000" w:rsidDel="00000000" w:rsidP="00000000" w:rsidRDefault="00000000" w:rsidRPr="00000000">
      <w:pPr>
        <w:ind w:left="0" w:firstLine="0"/>
        <w:contextualSpacing w:val="0"/>
        <w:rPr/>
      </w:pPr>
      <w:r w:rsidDel="00000000" w:rsidR="00000000" w:rsidRPr="00000000">
        <w:rPr>
          <w:rtl w:val="0"/>
        </w:rPr>
        <w:tab/>
        <w:t xml:space="preserve">2.2 Analisi dei dati</w:t>
      </w:r>
    </w:p>
    <w:p w:rsidR="00000000" w:rsidDel="00000000" w:rsidP="00000000" w:rsidRDefault="00000000" w:rsidRPr="00000000">
      <w:pPr>
        <w:ind w:left="0" w:firstLine="0"/>
        <w:contextualSpacing w:val="0"/>
        <w:rPr/>
      </w:pPr>
      <w:r w:rsidDel="00000000" w:rsidR="00000000" w:rsidRPr="00000000">
        <w:rPr>
          <w:rtl w:val="0"/>
        </w:rPr>
        <w:tab/>
        <w:tab/>
        <w:t xml:space="preserve">2.2.1 Identificazione di tutte le entità</w:t>
      </w:r>
    </w:p>
    <w:p w:rsidR="00000000" w:rsidDel="00000000" w:rsidP="00000000" w:rsidRDefault="00000000" w:rsidRPr="00000000">
      <w:pPr>
        <w:ind w:left="0" w:firstLine="0"/>
        <w:contextualSpacing w:val="0"/>
        <w:rPr/>
      </w:pPr>
      <w:r w:rsidDel="00000000" w:rsidR="00000000" w:rsidRPr="00000000">
        <w:rPr>
          <w:rtl w:val="0"/>
        </w:rPr>
        <w:tab/>
        <w:t xml:space="preserve">2.3 Analisi del design</w:t>
      </w:r>
    </w:p>
    <w:p w:rsidR="00000000" w:rsidDel="00000000" w:rsidP="00000000" w:rsidRDefault="00000000" w:rsidRPr="00000000">
      <w:pPr>
        <w:ind w:left="0" w:firstLine="0"/>
        <w:contextualSpacing w:val="0"/>
        <w:rPr/>
      </w:pPr>
      <w:r w:rsidDel="00000000" w:rsidR="00000000" w:rsidRPr="00000000">
        <w:rPr>
          <w:rtl w:val="0"/>
        </w:rPr>
        <w:tab/>
        <w:tab/>
        <w:t xml:space="preserve">2.3.1 Analisi dell'interfaccia grafica</w:t>
      </w:r>
    </w:p>
    <w:p w:rsidR="00000000" w:rsidDel="00000000" w:rsidP="00000000" w:rsidRDefault="00000000" w:rsidRPr="00000000">
      <w:pPr>
        <w:ind w:left="0" w:firstLine="0"/>
        <w:contextualSpacing w:val="0"/>
        <w:rPr/>
      </w:pPr>
      <w:r w:rsidDel="00000000" w:rsidR="00000000" w:rsidRPr="00000000">
        <w:rPr>
          <w:rtl w:val="0"/>
        </w:rPr>
        <w:tab/>
        <w:tab/>
        <w:tab/>
        <w:t xml:space="preserve">2.3.1.1 Studio delle linee guida</w:t>
      </w:r>
    </w:p>
    <w:p w:rsidR="00000000" w:rsidDel="00000000" w:rsidP="00000000" w:rsidRDefault="00000000" w:rsidRPr="00000000">
      <w:pPr>
        <w:ind w:left="0" w:firstLine="0"/>
        <w:contextualSpacing w:val="0"/>
        <w:rPr/>
      </w:pPr>
      <w:r w:rsidDel="00000000" w:rsidR="00000000" w:rsidRPr="00000000">
        <w:rPr>
          <w:rtl w:val="0"/>
        </w:rPr>
        <w:tab/>
        <w:tab/>
        <w:tab/>
        <w:t xml:space="preserve">2.3.1.2 Analisi Concorrenziale</w:t>
      </w:r>
    </w:p>
    <w:p w:rsidR="00000000" w:rsidDel="00000000" w:rsidP="00000000" w:rsidRDefault="00000000" w:rsidRPr="00000000">
      <w:pPr>
        <w:ind w:left="0" w:firstLine="0"/>
        <w:contextualSpacing w:val="0"/>
        <w:rPr/>
      </w:pPr>
      <w:r w:rsidDel="00000000" w:rsidR="00000000" w:rsidRPr="00000000">
        <w:rPr>
          <w:rtl w:val="0"/>
        </w:rPr>
        <w:tab/>
        <w:tab/>
        <w:tab/>
        <w:t xml:space="preserve">2.3.1.3 Progettazione layout</w:t>
      </w:r>
    </w:p>
    <w:p w:rsidR="00000000" w:rsidDel="00000000" w:rsidP="00000000" w:rsidRDefault="00000000" w:rsidRPr="00000000">
      <w:pPr>
        <w:ind w:left="0" w:firstLine="0"/>
        <w:contextualSpacing w:val="0"/>
        <w:rPr/>
      </w:pPr>
      <w:r w:rsidDel="00000000" w:rsidR="00000000" w:rsidRPr="00000000">
        <w:rPr>
          <w:rtl w:val="0"/>
        </w:rPr>
        <w:tab/>
        <w:tab/>
        <w:tab/>
        <w:t xml:space="preserve">2.3.1.4 Progettazione prototipo</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numPr>
          <w:ilvl w:val="0"/>
          <w:numId w:val="9"/>
        </w:numPr>
        <w:ind w:left="720" w:hanging="360"/>
        <w:contextualSpacing w:val="1"/>
        <w:rPr>
          <w:b w:val="1"/>
        </w:rPr>
      </w:pPr>
      <w:r w:rsidDel="00000000" w:rsidR="00000000" w:rsidRPr="00000000">
        <w:rPr>
          <w:b w:val="1"/>
          <w:rtl w:val="0"/>
        </w:rPr>
        <w:t xml:space="preserve">Progettazione tecnica</w:t>
      </w:r>
    </w:p>
    <w:p w:rsidR="00000000" w:rsidDel="00000000" w:rsidP="00000000" w:rsidRDefault="00000000" w:rsidRPr="00000000">
      <w:pPr>
        <w:contextualSpacing w:val="0"/>
        <w:rPr/>
      </w:pPr>
      <w:r w:rsidDel="00000000" w:rsidR="00000000" w:rsidRPr="00000000">
        <w:rPr>
          <w:rtl w:val="0"/>
        </w:rPr>
        <w:tab/>
        <w:t xml:space="preserve">3.1 Verifica delle specifiche funzionali</w:t>
      </w:r>
    </w:p>
    <w:p w:rsidR="00000000" w:rsidDel="00000000" w:rsidP="00000000" w:rsidRDefault="00000000" w:rsidRPr="00000000">
      <w:pPr>
        <w:contextualSpacing w:val="0"/>
        <w:rPr/>
      </w:pPr>
      <w:r w:rsidDel="00000000" w:rsidR="00000000" w:rsidRPr="00000000">
        <w:rPr>
          <w:rtl w:val="0"/>
        </w:rPr>
        <w:tab/>
        <w:t xml:space="preserve">3.2 Scelta dell’ambiente di sviluppo</w:t>
      </w:r>
    </w:p>
    <w:p w:rsidR="00000000" w:rsidDel="00000000" w:rsidP="00000000" w:rsidRDefault="00000000" w:rsidRPr="00000000">
      <w:pPr>
        <w:contextualSpacing w:val="0"/>
        <w:rPr/>
      </w:pPr>
      <w:r w:rsidDel="00000000" w:rsidR="00000000" w:rsidRPr="00000000">
        <w:rPr>
          <w:rtl w:val="0"/>
        </w:rPr>
        <w:tab/>
        <w:tab/>
        <w:t xml:space="preserve">3.2.1 Scelta del software di supporto</w:t>
      </w:r>
    </w:p>
    <w:p w:rsidR="00000000" w:rsidDel="00000000" w:rsidP="00000000" w:rsidRDefault="00000000" w:rsidRPr="00000000">
      <w:pPr>
        <w:contextualSpacing w:val="0"/>
        <w:rPr/>
      </w:pPr>
      <w:r w:rsidDel="00000000" w:rsidR="00000000" w:rsidRPr="00000000">
        <w:rPr>
          <w:rtl w:val="0"/>
        </w:rPr>
        <w:tab/>
        <w:tab/>
        <w:t xml:space="preserve">2.3.2 Scelta dei software di versioning</w:t>
      </w:r>
    </w:p>
    <w:p w:rsidR="00000000" w:rsidDel="00000000" w:rsidP="00000000" w:rsidRDefault="00000000" w:rsidRPr="00000000">
      <w:pPr>
        <w:contextualSpacing w:val="0"/>
        <w:rPr/>
      </w:pPr>
      <w:r w:rsidDel="00000000" w:rsidR="00000000" w:rsidRPr="00000000">
        <w:rPr>
          <w:rtl w:val="0"/>
        </w:rPr>
        <w:tab/>
        <w:tab/>
        <w:t xml:space="preserve">2.3.3 Scelta aggiuntive</w:t>
      </w:r>
    </w:p>
    <w:p w:rsidR="00000000" w:rsidDel="00000000" w:rsidP="00000000" w:rsidRDefault="00000000" w:rsidRPr="00000000">
      <w:pPr>
        <w:contextualSpacing w:val="0"/>
        <w:rPr/>
      </w:pPr>
      <w:r w:rsidDel="00000000" w:rsidR="00000000" w:rsidRPr="00000000">
        <w:rPr>
          <w:rtl w:val="0"/>
        </w:rPr>
        <w:tab/>
        <w:t xml:space="preserve">3.3 Organizzazione del codice</w:t>
      </w:r>
    </w:p>
    <w:p w:rsidR="00000000" w:rsidDel="00000000" w:rsidP="00000000" w:rsidRDefault="00000000" w:rsidRPr="00000000">
      <w:pPr>
        <w:contextualSpacing w:val="0"/>
        <w:rPr/>
      </w:pPr>
      <w:r w:rsidDel="00000000" w:rsidR="00000000" w:rsidRPr="00000000">
        <w:rPr>
          <w:rtl w:val="0"/>
        </w:rPr>
        <w:tab/>
        <w:tab/>
        <w:t xml:space="preserve">3.3.1 Divisione in moduli</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numPr>
          <w:ilvl w:val="0"/>
          <w:numId w:val="9"/>
        </w:numPr>
        <w:ind w:left="720" w:hanging="360"/>
        <w:contextualSpacing w:val="1"/>
        <w:rPr>
          <w:b w:val="1"/>
        </w:rPr>
      </w:pPr>
      <w:r w:rsidDel="00000000" w:rsidR="00000000" w:rsidRPr="00000000">
        <w:rPr>
          <w:b w:val="1"/>
          <w:rtl w:val="0"/>
        </w:rPr>
        <w:t xml:space="preserve">Sviluppo</w:t>
      </w:r>
    </w:p>
    <w:p w:rsidR="00000000" w:rsidDel="00000000" w:rsidP="00000000" w:rsidRDefault="00000000" w:rsidRPr="00000000">
      <w:pPr>
        <w:ind w:left="720" w:firstLine="0"/>
        <w:contextualSpacing w:val="0"/>
        <w:rPr/>
      </w:pPr>
      <w:r w:rsidDel="00000000" w:rsidR="00000000" w:rsidRPr="00000000">
        <w:rPr>
          <w:rtl w:val="0"/>
        </w:rPr>
        <w:t xml:space="preserve">4.1 Verifica progettazione tecnica</w:t>
      </w:r>
    </w:p>
    <w:p w:rsidR="00000000" w:rsidDel="00000000" w:rsidP="00000000" w:rsidRDefault="00000000" w:rsidRPr="00000000">
      <w:pPr>
        <w:ind w:left="720" w:firstLine="0"/>
        <w:contextualSpacing w:val="0"/>
        <w:rPr/>
      </w:pPr>
      <w:r w:rsidDel="00000000" w:rsidR="00000000" w:rsidRPr="00000000">
        <w:rPr>
          <w:rtl w:val="0"/>
        </w:rPr>
        <w:t xml:space="preserve">4.2 Sviluppo Codice</w:t>
      </w:r>
    </w:p>
    <w:p w:rsidR="00000000" w:rsidDel="00000000" w:rsidP="00000000" w:rsidRDefault="00000000" w:rsidRPr="00000000">
      <w:pPr>
        <w:ind w:left="720" w:firstLine="0"/>
        <w:contextualSpacing w:val="0"/>
        <w:rPr/>
      </w:pPr>
      <w:r w:rsidDel="00000000" w:rsidR="00000000" w:rsidRPr="00000000">
        <w:rPr>
          <w:rtl w:val="0"/>
        </w:rPr>
        <w:t xml:space="preserve">4.3 Documentazione</w:t>
      </w:r>
    </w:p>
    <w:p w:rsidR="00000000" w:rsidDel="00000000" w:rsidP="00000000" w:rsidRDefault="00000000" w:rsidRPr="00000000">
      <w:pPr>
        <w:ind w:left="720" w:firstLine="0"/>
        <w:contextualSpacing w:val="0"/>
        <w:rPr/>
      </w:pPr>
      <w:r w:rsidDel="00000000" w:rsidR="00000000" w:rsidRPr="00000000">
        <w:rPr>
          <w:rtl w:val="0"/>
        </w:rPr>
      </w:r>
    </w:p>
    <w:p w:rsidR="00000000" w:rsidDel="00000000" w:rsidP="00000000" w:rsidRDefault="00000000" w:rsidRPr="00000000">
      <w:pPr>
        <w:numPr>
          <w:ilvl w:val="0"/>
          <w:numId w:val="9"/>
        </w:numPr>
        <w:ind w:left="720" w:hanging="360"/>
        <w:rPr>
          <w:b w:val="1"/>
        </w:rPr>
      </w:pPr>
      <w:r w:rsidDel="00000000" w:rsidR="00000000" w:rsidRPr="00000000">
        <w:rPr>
          <w:b w:val="1"/>
          <w:rtl w:val="0"/>
        </w:rPr>
        <w:t xml:space="preserve">Test</w:t>
      </w:r>
    </w:p>
    <w:p w:rsidR="00000000" w:rsidDel="00000000" w:rsidP="00000000" w:rsidRDefault="00000000" w:rsidRPr="00000000">
      <w:pPr>
        <w:contextualSpacing w:val="0"/>
        <w:rPr/>
      </w:pPr>
      <w:r w:rsidDel="00000000" w:rsidR="00000000" w:rsidRPr="00000000">
        <w:rPr>
          <w:rtl w:val="0"/>
        </w:rPr>
        <w:tab/>
        <w:t xml:space="preserve">5.1 Test di modulo</w:t>
      </w:r>
    </w:p>
    <w:p w:rsidR="00000000" w:rsidDel="00000000" w:rsidP="00000000" w:rsidRDefault="00000000" w:rsidRPr="00000000">
      <w:pPr>
        <w:contextualSpacing w:val="0"/>
        <w:rPr/>
      </w:pPr>
      <w:r w:rsidDel="00000000" w:rsidR="00000000" w:rsidRPr="00000000">
        <w:rPr>
          <w:rtl w:val="0"/>
        </w:rPr>
        <w:tab/>
        <w:tab/>
        <w:t xml:space="preserve">5.1.1 Preparazione casi di prova</w:t>
      </w:r>
    </w:p>
    <w:p w:rsidR="00000000" w:rsidDel="00000000" w:rsidP="00000000" w:rsidRDefault="00000000" w:rsidRPr="00000000">
      <w:pPr>
        <w:contextualSpacing w:val="0"/>
        <w:rPr/>
      </w:pPr>
      <w:r w:rsidDel="00000000" w:rsidR="00000000" w:rsidRPr="00000000">
        <w:rPr>
          <w:rtl w:val="0"/>
        </w:rPr>
        <w:tab/>
        <w:tab/>
        <w:t xml:space="preserve">5.1.2 Tracciare esito test</w:t>
      </w:r>
    </w:p>
    <w:p w:rsidR="00000000" w:rsidDel="00000000" w:rsidP="00000000" w:rsidRDefault="00000000" w:rsidRPr="00000000">
      <w:pPr>
        <w:contextualSpacing w:val="0"/>
        <w:rPr/>
      </w:pPr>
      <w:r w:rsidDel="00000000" w:rsidR="00000000" w:rsidRPr="00000000">
        <w:rPr>
          <w:rtl w:val="0"/>
        </w:rPr>
        <w:tab/>
        <w:t xml:space="preserve">5.2 Test di integrazione</w:t>
      </w:r>
    </w:p>
    <w:p w:rsidR="00000000" w:rsidDel="00000000" w:rsidP="00000000" w:rsidRDefault="00000000" w:rsidRPr="00000000">
      <w:pPr>
        <w:contextualSpacing w:val="0"/>
        <w:rPr/>
      </w:pPr>
      <w:r w:rsidDel="00000000" w:rsidR="00000000" w:rsidRPr="00000000">
        <w:rPr>
          <w:rtl w:val="0"/>
        </w:rPr>
        <w:tab/>
        <w:tab/>
        <w:t xml:space="preserve">5.2.1 Preparare piano di test</w:t>
      </w:r>
    </w:p>
    <w:p w:rsidR="00000000" w:rsidDel="00000000" w:rsidP="00000000" w:rsidRDefault="00000000" w:rsidRPr="00000000">
      <w:pPr>
        <w:contextualSpacing w:val="0"/>
        <w:rPr/>
      </w:pPr>
      <w:r w:rsidDel="00000000" w:rsidR="00000000" w:rsidRPr="00000000">
        <w:rPr>
          <w:rtl w:val="0"/>
        </w:rPr>
        <w:tab/>
        <w:tab/>
        <w:t xml:space="preserve">5.2.2 Preparare casi di prova</w:t>
      </w:r>
    </w:p>
    <w:p w:rsidR="00000000" w:rsidDel="00000000" w:rsidP="00000000" w:rsidRDefault="00000000" w:rsidRPr="00000000">
      <w:pPr>
        <w:contextualSpacing w:val="0"/>
        <w:rPr/>
      </w:pPr>
      <w:r w:rsidDel="00000000" w:rsidR="00000000" w:rsidRPr="00000000">
        <w:rPr>
          <w:rtl w:val="0"/>
        </w:rPr>
        <w:tab/>
        <w:tab/>
        <w:t xml:space="preserve">5.2.3 Preparare ambiente di prova</w:t>
      </w:r>
    </w:p>
    <w:p w:rsidR="00000000" w:rsidDel="00000000" w:rsidP="00000000" w:rsidRDefault="00000000" w:rsidRPr="00000000">
      <w:pPr>
        <w:contextualSpacing w:val="0"/>
        <w:rPr/>
      </w:pPr>
      <w:r w:rsidDel="00000000" w:rsidR="00000000" w:rsidRPr="00000000">
        <w:rPr>
          <w:rtl w:val="0"/>
        </w:rPr>
        <w:tab/>
        <w:tab/>
        <w:t xml:space="preserve">5.2.4 Tracciare esito test</w:t>
      </w:r>
    </w:p>
    <w:p w:rsidR="00000000" w:rsidDel="00000000" w:rsidP="00000000" w:rsidRDefault="00000000" w:rsidRPr="00000000">
      <w:pPr>
        <w:contextualSpacing w:val="0"/>
        <w:rPr/>
      </w:pPr>
      <w:r w:rsidDel="00000000" w:rsidR="00000000" w:rsidRPr="00000000">
        <w:rPr>
          <w:rtl w:val="0"/>
        </w:rPr>
        <w:tab/>
        <w:t xml:space="preserve">5.3 Test di stress</w:t>
      </w:r>
    </w:p>
    <w:p w:rsidR="00000000" w:rsidDel="00000000" w:rsidP="00000000" w:rsidRDefault="00000000" w:rsidRPr="00000000">
      <w:pPr>
        <w:contextualSpacing w:val="0"/>
        <w:rPr/>
      </w:pPr>
      <w:r w:rsidDel="00000000" w:rsidR="00000000" w:rsidRPr="00000000">
        <w:rPr>
          <w:rtl w:val="0"/>
        </w:rPr>
        <w:tab/>
        <w:tab/>
        <w:t xml:space="preserve">5.3.1 Tracciare esito test</w:t>
      </w:r>
    </w:p>
    <w:p w:rsidR="00000000" w:rsidDel="00000000" w:rsidP="00000000" w:rsidRDefault="00000000" w:rsidRPr="00000000">
      <w:pPr>
        <w:contextualSpacing w:val="0"/>
        <w:rPr/>
      </w:pPr>
      <w:r w:rsidDel="00000000" w:rsidR="00000000" w:rsidRPr="00000000">
        <w:rPr>
          <w:rtl w:val="0"/>
        </w:rPr>
        <w:tab/>
        <w:t xml:space="preserve">5.4 Pubblicazione versione beta</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numPr>
          <w:ilvl w:val="0"/>
          <w:numId w:val="9"/>
        </w:numPr>
        <w:ind w:left="720" w:hanging="360"/>
        <w:contextualSpacing w:val="1"/>
        <w:rPr>
          <w:b w:val="1"/>
        </w:rPr>
      </w:pPr>
      <w:r w:rsidDel="00000000" w:rsidR="00000000" w:rsidRPr="00000000">
        <w:rPr>
          <w:b w:val="1"/>
          <w:rtl w:val="0"/>
        </w:rPr>
        <w:t xml:space="preserve">Rilascio</w:t>
      </w:r>
    </w:p>
    <w:p w:rsidR="00000000" w:rsidDel="00000000" w:rsidP="00000000" w:rsidRDefault="00000000" w:rsidRPr="00000000">
      <w:pPr>
        <w:contextualSpacing w:val="0"/>
        <w:rPr/>
      </w:pPr>
      <w:r w:rsidDel="00000000" w:rsidR="00000000" w:rsidRPr="00000000">
        <w:rPr>
          <w:rtl w:val="0"/>
        </w:rPr>
        <w:tab/>
        <w:t xml:space="preserve">6.1 Rilascio su Play Store</w:t>
      </w:r>
    </w:p>
    <w:p w:rsidR="00000000" w:rsidDel="00000000" w:rsidP="00000000" w:rsidRDefault="00000000" w:rsidRPr="00000000">
      <w:pPr>
        <w:contextualSpacing w:val="0"/>
        <w:rPr/>
      </w:pPr>
      <w:r w:rsidDel="00000000" w:rsidR="00000000" w:rsidRPr="00000000">
        <w:rPr>
          <w:rtl w:val="0"/>
        </w:rPr>
        <w:tab/>
        <w:tab/>
        <w:t xml:space="preserve">6.1.1 Ottenere account Play Store</w:t>
      </w:r>
    </w:p>
    <w:p w:rsidR="00000000" w:rsidDel="00000000" w:rsidP="00000000" w:rsidRDefault="00000000" w:rsidRPr="00000000">
      <w:pPr>
        <w:contextualSpacing w:val="0"/>
        <w:rPr/>
      </w:pPr>
      <w:r w:rsidDel="00000000" w:rsidR="00000000" w:rsidRPr="00000000">
        <w:rPr>
          <w:rtl w:val="0"/>
        </w:rPr>
        <w:tab/>
        <w:tab/>
        <w:t xml:space="preserve">6.1.2 Preparazione pagina dell’App</w:t>
      </w:r>
    </w:p>
    <w:p w:rsidR="00000000" w:rsidDel="00000000" w:rsidP="00000000" w:rsidRDefault="00000000" w:rsidRPr="00000000">
      <w:pPr>
        <w:contextualSpacing w:val="0"/>
        <w:rPr/>
      </w:pPr>
      <w:r w:rsidDel="00000000" w:rsidR="00000000" w:rsidRPr="00000000">
        <w:rPr>
          <w:rtl w:val="0"/>
        </w:rPr>
        <w:tab/>
        <w:tab/>
        <w:t xml:space="preserve">6.1.3 Rilascio dell’App</w:t>
      </w:r>
    </w:p>
    <w:p w:rsidR="00000000" w:rsidDel="00000000" w:rsidP="00000000" w:rsidRDefault="00000000" w:rsidRPr="00000000">
      <w:pPr>
        <w:contextualSpacing w:val="0"/>
        <w:rPr/>
      </w:pPr>
      <w:r w:rsidDel="00000000" w:rsidR="00000000" w:rsidRPr="00000000">
        <w:rPr>
          <w:rtl w:val="0"/>
        </w:rPr>
        <w:tab/>
        <w:t xml:space="preserve">6.2 Gestione della configurazione</w:t>
      </w:r>
    </w:p>
    <w:p w:rsidR="00000000" w:rsidDel="00000000" w:rsidP="00000000" w:rsidRDefault="00000000" w:rsidRPr="00000000">
      <w:pPr>
        <w:contextualSpacing w:val="0"/>
        <w:rPr/>
      </w:pPr>
      <w:r w:rsidDel="00000000" w:rsidR="00000000" w:rsidRPr="00000000">
        <w:rPr>
          <w:rtl w:val="0"/>
        </w:rPr>
        <w:tab/>
        <w:tab/>
        <w:t xml:space="preserve">6.2.1 Definizione della politica della manutenzione</w:t>
      </w:r>
    </w:p>
    <w:p w:rsidR="00000000" w:rsidDel="00000000" w:rsidP="00000000" w:rsidRDefault="00000000" w:rsidRPr="00000000">
      <w:pPr>
        <w:contextualSpacing w:val="0"/>
        <w:rPr/>
      </w:pPr>
      <w:r w:rsidDel="00000000" w:rsidR="00000000" w:rsidRPr="00000000">
        <w:rPr>
          <w:rtl w:val="0"/>
        </w:rPr>
        <w:tab/>
        <w:tab/>
        <w:t xml:space="preserve">6.2.2 Definizione delle regole di gestione delle versioni</w:t>
      </w:r>
    </w:p>
    <w:p w:rsidR="00000000" w:rsidDel="00000000" w:rsidP="00000000" w:rsidRDefault="00000000" w:rsidRPr="00000000">
      <w:pPr>
        <w:contextualSpacing w:val="0"/>
        <w:rPr/>
      </w:pPr>
      <w:r w:rsidDel="00000000" w:rsidR="00000000" w:rsidRPr="00000000">
        <w:rPr>
          <w:rtl w:val="0"/>
        </w:rPr>
        <w:tab/>
        <w:t xml:space="preserve">6.3 Creazione Manuali</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numPr>
          <w:ilvl w:val="0"/>
          <w:numId w:val="9"/>
        </w:numPr>
        <w:ind w:left="720" w:hanging="360"/>
        <w:contextualSpacing w:val="1"/>
        <w:rPr>
          <w:b w:val="1"/>
        </w:rPr>
      </w:pPr>
      <w:r w:rsidDel="00000000" w:rsidR="00000000" w:rsidRPr="00000000">
        <w:rPr>
          <w:b w:val="1"/>
          <w:rtl w:val="0"/>
        </w:rPr>
        <w:t xml:space="preserve">Pianificazione e controllo progetto</w:t>
      </w:r>
    </w:p>
    <w:p w:rsidR="00000000" w:rsidDel="00000000" w:rsidP="00000000" w:rsidRDefault="00000000" w:rsidRPr="00000000">
      <w:pPr>
        <w:contextualSpacing w:val="0"/>
        <w:rPr/>
      </w:pPr>
      <w:r w:rsidDel="00000000" w:rsidR="00000000" w:rsidRPr="00000000">
        <w:rPr>
          <w:rtl w:val="0"/>
        </w:rPr>
        <w:tab/>
        <w:t xml:space="preserve">7.1 Controllo della qualità</w:t>
      </w:r>
    </w:p>
    <w:p w:rsidR="00000000" w:rsidDel="00000000" w:rsidP="00000000" w:rsidRDefault="00000000" w:rsidRPr="00000000">
      <w:pPr>
        <w:contextualSpacing w:val="0"/>
        <w:rPr/>
      </w:pPr>
      <w:r w:rsidDel="00000000" w:rsidR="00000000" w:rsidRPr="00000000">
        <w:rPr>
          <w:rtl w:val="0"/>
        </w:rPr>
        <w:tab/>
        <w:t xml:space="preserve">7.2 Controllo dei costi</w:t>
      </w:r>
    </w:p>
    <w:p w:rsidR="00000000" w:rsidDel="00000000" w:rsidP="00000000" w:rsidRDefault="00000000" w:rsidRPr="00000000">
      <w:pPr>
        <w:contextualSpacing w:val="0"/>
        <w:rPr/>
      </w:pPr>
      <w:r w:rsidDel="00000000" w:rsidR="00000000" w:rsidRPr="00000000">
        <w:rPr>
          <w:rtl w:val="0"/>
        </w:rPr>
        <w:tab/>
        <w:t xml:space="preserve">7.3 Controllo nell'ambito del progetto</w:t>
      </w:r>
    </w:p>
    <w:p w:rsidR="00000000" w:rsidDel="00000000" w:rsidP="00000000" w:rsidRDefault="00000000" w:rsidRPr="00000000">
      <w:pPr>
        <w:contextualSpacing w:val="0"/>
        <w:rPr/>
      </w:pPr>
      <w:r w:rsidDel="00000000" w:rsidR="00000000" w:rsidRPr="00000000">
        <w:rPr>
          <w:rtl w:val="0"/>
        </w:rPr>
        <w:tab/>
        <w:t xml:space="preserve">7.4 Riunioni di coordinamento con il team</w:t>
      </w:r>
    </w:p>
    <w:p w:rsidR="00000000" w:rsidDel="00000000" w:rsidP="00000000" w:rsidRDefault="00000000" w:rsidRPr="00000000">
      <w:pPr>
        <w:contextualSpacing w:val="0"/>
        <w:rPr/>
      </w:pPr>
      <w:r w:rsidDel="00000000" w:rsidR="00000000" w:rsidRPr="00000000">
        <w:rPr>
          <w:rtl w:val="0"/>
        </w:rPr>
        <w:tab/>
        <w:t xml:space="preserve">7.5 Verifica rispetto le tempistiche</w:t>
      </w:r>
    </w:p>
    <w:p w:rsidR="00000000" w:rsidDel="00000000" w:rsidP="00000000" w:rsidRDefault="00000000" w:rsidRPr="00000000">
      <w:pPr>
        <w:contextualSpacing w:val="0"/>
        <w:rPr/>
      </w:pPr>
      <w:r w:rsidDel="00000000" w:rsidR="00000000" w:rsidRPr="00000000">
        <w:rPr>
          <w:rtl w:val="0"/>
        </w:rPr>
        <w:tab/>
        <w:t xml:space="preserve">7.6 Verifiche con il committente</w:t>
      </w:r>
    </w:p>
    <w:p w:rsidR="00000000" w:rsidDel="00000000" w:rsidP="00000000" w:rsidRDefault="00000000" w:rsidRPr="00000000">
      <w:pPr>
        <w:ind w:left="0" w:firstLine="0"/>
        <w:contextualSpacing w:val="0"/>
        <w:rPr/>
      </w:pPr>
      <w:r w:rsidDel="00000000" w:rsidR="00000000" w:rsidRPr="00000000">
        <w:rPr>
          <w:rtl w:val="0"/>
        </w:rPr>
      </w:r>
    </w:p>
    <w:p w:rsidR="00000000" w:rsidDel="00000000" w:rsidP="00000000" w:rsidRDefault="00000000" w:rsidRPr="00000000">
      <w:pPr>
        <w:ind w:left="0" w:firstLine="0"/>
        <w:contextualSpacing w:val="0"/>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tl w:val="0"/>
        </w:rPr>
        <w:t xml:space="preserve">5.1.2 Attività e funzioni</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tbl>
      <w:tblPr>
        <w:tblStyle w:val="Table4"/>
        <w:tblW w:w="9180.0"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035"/>
        <w:gridCol w:w="1605"/>
        <w:gridCol w:w="1725"/>
        <w:gridCol w:w="1815"/>
        <w:tblGridChange w:id="0">
          <w:tblGrid>
            <w:gridCol w:w="4035"/>
            <w:gridCol w:w="1605"/>
            <w:gridCol w:w="1725"/>
            <w:gridCol w:w="1815"/>
          </w:tblGrid>
        </w:tblGridChange>
      </w:tblGrid>
      <w:tr>
        <w:trPr>
          <w:trHeight w:val="54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pPr>
              <w:widowControl w:val="0"/>
              <w:contextualSpacing w:val="0"/>
              <w:rPr>
                <w:sz w:val="20"/>
                <w:szCs w:val="20"/>
              </w:rPr>
            </w:pPr>
            <w:r w:rsidDel="00000000" w:rsidR="00000000" w:rsidRPr="00000000">
              <w:rPr>
                <w:b w:val="1"/>
                <w:sz w:val="20"/>
                <w:szCs w:val="20"/>
                <w:rtl w:val="0"/>
              </w:rPr>
              <w:t xml:space="preserve">Nome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pPr>
              <w:widowControl w:val="0"/>
              <w:contextualSpacing w:val="0"/>
              <w:jc w:val="center"/>
              <w:rPr>
                <w:sz w:val="20"/>
                <w:szCs w:val="20"/>
              </w:rPr>
            </w:pPr>
            <w:r w:rsidDel="00000000" w:rsidR="00000000" w:rsidRPr="00000000">
              <w:rPr>
                <w:b w:val="1"/>
                <w:sz w:val="20"/>
                <w:szCs w:val="20"/>
                <w:rtl w:val="0"/>
              </w:rPr>
              <w:t xml:space="preserve">Data d'Inizio</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pPr>
              <w:widowControl w:val="0"/>
              <w:contextualSpacing w:val="0"/>
              <w:jc w:val="center"/>
              <w:rPr>
                <w:sz w:val="20"/>
                <w:szCs w:val="20"/>
              </w:rPr>
            </w:pPr>
            <w:r w:rsidDel="00000000" w:rsidR="00000000" w:rsidRPr="00000000">
              <w:rPr>
                <w:b w:val="1"/>
                <w:sz w:val="20"/>
                <w:szCs w:val="20"/>
                <w:rtl w:val="0"/>
              </w:rPr>
              <w:t xml:space="preserve">Data di Fine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pPr>
              <w:widowControl w:val="0"/>
              <w:contextualSpacing w:val="0"/>
              <w:jc w:val="center"/>
              <w:rPr>
                <w:sz w:val="20"/>
                <w:szCs w:val="20"/>
              </w:rPr>
            </w:pPr>
            <w:r w:rsidDel="00000000" w:rsidR="00000000" w:rsidRPr="00000000">
              <w:rPr>
                <w:b w:val="1"/>
                <w:sz w:val="20"/>
                <w:szCs w:val="20"/>
                <w:rtl w:val="0"/>
              </w:rPr>
              <w:t xml:space="preserve">Durata (gg)</w:t>
            </w:r>
            <w:r w:rsidDel="00000000" w:rsidR="00000000" w:rsidRPr="00000000">
              <w:rPr>
                <w:rtl w:val="0"/>
              </w:rPr>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pPr>
              <w:widowControl w:val="0"/>
              <w:contextualSpacing w:val="0"/>
              <w:rPr>
                <w:sz w:val="20"/>
                <w:szCs w:val="20"/>
              </w:rPr>
            </w:pPr>
            <w:r w:rsidDel="00000000" w:rsidR="00000000" w:rsidRPr="00000000">
              <w:rPr>
                <w:sz w:val="20"/>
                <w:szCs w:val="20"/>
                <w:rtl w:val="0"/>
              </w:rPr>
              <w:t xml:space="preserve">Ideazione del Progetto</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pPr>
              <w:widowControl w:val="0"/>
              <w:contextualSpacing w:val="0"/>
              <w:jc w:val="center"/>
              <w:rPr>
                <w:sz w:val="20"/>
                <w:szCs w:val="20"/>
              </w:rPr>
            </w:pPr>
            <w:r w:rsidDel="00000000" w:rsidR="00000000" w:rsidRPr="00000000">
              <w:rPr>
                <w:sz w:val="20"/>
                <w:szCs w:val="20"/>
                <w:rtl w:val="0"/>
              </w:rPr>
              <w:t xml:space="preserve">21/09/2017</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pPr>
              <w:widowControl w:val="0"/>
              <w:contextualSpacing w:val="0"/>
              <w:jc w:val="center"/>
              <w:rPr>
                <w:sz w:val="20"/>
                <w:szCs w:val="20"/>
              </w:rPr>
            </w:pPr>
            <w:r w:rsidDel="00000000" w:rsidR="00000000" w:rsidRPr="00000000">
              <w:rPr>
                <w:sz w:val="20"/>
                <w:szCs w:val="20"/>
                <w:rtl w:val="0"/>
              </w:rPr>
              <w:t xml:space="preserve">29/09/2017</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pPr>
              <w:widowControl w:val="0"/>
              <w:contextualSpacing w:val="0"/>
              <w:jc w:val="center"/>
              <w:rPr>
                <w:sz w:val="20"/>
                <w:szCs w:val="20"/>
              </w:rPr>
            </w:pPr>
            <w:r w:rsidDel="00000000" w:rsidR="00000000" w:rsidRPr="00000000">
              <w:rPr>
                <w:sz w:val="20"/>
                <w:szCs w:val="20"/>
                <w:rtl w:val="0"/>
              </w:rPr>
              <w:t xml:space="preserve">8</w:t>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pPr>
              <w:widowControl w:val="0"/>
              <w:contextualSpacing w:val="0"/>
              <w:rPr>
                <w:sz w:val="20"/>
                <w:szCs w:val="20"/>
              </w:rPr>
            </w:pPr>
            <w:r w:rsidDel="00000000" w:rsidR="00000000" w:rsidRPr="00000000">
              <w:rPr>
                <w:sz w:val="20"/>
                <w:szCs w:val="20"/>
                <w:rtl w:val="0"/>
              </w:rPr>
              <w:t xml:space="preserve">Apprendimento</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pPr>
              <w:widowControl w:val="0"/>
              <w:contextualSpacing w:val="0"/>
              <w:jc w:val="center"/>
              <w:rPr>
                <w:sz w:val="20"/>
                <w:szCs w:val="20"/>
              </w:rPr>
            </w:pPr>
            <w:r w:rsidDel="00000000" w:rsidR="00000000" w:rsidRPr="00000000">
              <w:rPr>
                <w:sz w:val="20"/>
                <w:szCs w:val="20"/>
                <w:rtl w:val="0"/>
              </w:rPr>
              <w:t xml:space="preserve">30/09/2017</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pPr>
              <w:widowControl w:val="0"/>
              <w:contextualSpacing w:val="0"/>
              <w:jc w:val="center"/>
              <w:rPr>
                <w:sz w:val="20"/>
                <w:szCs w:val="20"/>
              </w:rPr>
            </w:pPr>
            <w:r w:rsidDel="00000000" w:rsidR="00000000" w:rsidRPr="00000000">
              <w:rPr>
                <w:sz w:val="20"/>
                <w:szCs w:val="20"/>
                <w:rtl w:val="0"/>
              </w:rPr>
              <w:t xml:space="preserve">27/10/2017</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pPr>
              <w:widowControl w:val="0"/>
              <w:contextualSpacing w:val="0"/>
              <w:jc w:val="center"/>
              <w:rPr>
                <w:sz w:val="20"/>
                <w:szCs w:val="20"/>
              </w:rPr>
            </w:pPr>
            <w:r w:rsidDel="00000000" w:rsidR="00000000" w:rsidRPr="00000000">
              <w:rPr>
                <w:sz w:val="20"/>
                <w:szCs w:val="20"/>
                <w:rtl w:val="0"/>
              </w:rPr>
              <w:t xml:space="preserve">27</w:t>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pPr>
              <w:widowControl w:val="0"/>
              <w:contextualSpacing w:val="0"/>
              <w:rPr>
                <w:sz w:val="20"/>
                <w:szCs w:val="20"/>
              </w:rPr>
            </w:pPr>
            <w:r w:rsidDel="00000000" w:rsidR="00000000" w:rsidRPr="00000000">
              <w:rPr>
                <w:sz w:val="20"/>
                <w:szCs w:val="20"/>
                <w:rtl w:val="0"/>
              </w:rPr>
              <w:t xml:space="preserve">Accordi</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pPr>
              <w:widowControl w:val="0"/>
              <w:contextualSpacing w:val="0"/>
              <w:jc w:val="center"/>
              <w:rPr>
                <w:sz w:val="20"/>
                <w:szCs w:val="20"/>
              </w:rPr>
            </w:pPr>
            <w:r w:rsidDel="00000000" w:rsidR="00000000" w:rsidRPr="00000000">
              <w:rPr>
                <w:sz w:val="20"/>
                <w:szCs w:val="20"/>
                <w:rtl w:val="0"/>
              </w:rPr>
              <w:t xml:space="preserve">17/10/2017</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pPr>
              <w:widowControl w:val="0"/>
              <w:contextualSpacing w:val="0"/>
              <w:jc w:val="center"/>
              <w:rPr>
                <w:sz w:val="20"/>
                <w:szCs w:val="20"/>
              </w:rPr>
            </w:pPr>
            <w:r w:rsidDel="00000000" w:rsidR="00000000" w:rsidRPr="00000000">
              <w:rPr>
                <w:sz w:val="20"/>
                <w:szCs w:val="20"/>
                <w:rtl w:val="0"/>
              </w:rPr>
              <w:t xml:space="preserve">18/10/2017</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pPr>
              <w:widowControl w:val="0"/>
              <w:contextualSpacing w:val="0"/>
              <w:jc w:val="center"/>
              <w:rPr>
                <w:sz w:val="20"/>
                <w:szCs w:val="20"/>
              </w:rPr>
            </w:pPr>
            <w:r w:rsidDel="00000000" w:rsidR="00000000" w:rsidRPr="00000000">
              <w:rPr>
                <w:sz w:val="20"/>
                <w:szCs w:val="20"/>
                <w:rtl w:val="0"/>
              </w:rPr>
              <w:t xml:space="preserve">1</w:t>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pPr>
              <w:widowControl w:val="0"/>
              <w:contextualSpacing w:val="0"/>
              <w:rPr>
                <w:sz w:val="20"/>
                <w:szCs w:val="20"/>
              </w:rPr>
            </w:pPr>
            <w:r w:rsidDel="00000000" w:rsidR="00000000" w:rsidRPr="00000000">
              <w:rPr>
                <w:sz w:val="20"/>
                <w:szCs w:val="20"/>
                <w:rtl w:val="0"/>
              </w:rPr>
              <w:t xml:space="preserve">Piano di Progetto</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pPr>
              <w:widowControl w:val="0"/>
              <w:contextualSpacing w:val="0"/>
              <w:jc w:val="center"/>
              <w:rPr>
                <w:sz w:val="20"/>
                <w:szCs w:val="20"/>
              </w:rPr>
            </w:pPr>
            <w:r w:rsidDel="00000000" w:rsidR="00000000" w:rsidRPr="00000000">
              <w:rPr>
                <w:sz w:val="20"/>
                <w:szCs w:val="20"/>
                <w:rtl w:val="0"/>
              </w:rPr>
              <w:t xml:space="preserve">18/10/2017</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pPr>
              <w:widowControl w:val="0"/>
              <w:contextualSpacing w:val="0"/>
              <w:jc w:val="center"/>
              <w:rPr>
                <w:sz w:val="20"/>
                <w:szCs w:val="20"/>
              </w:rPr>
            </w:pPr>
            <w:r w:rsidDel="00000000" w:rsidR="00000000" w:rsidRPr="00000000">
              <w:rPr>
                <w:sz w:val="20"/>
                <w:szCs w:val="20"/>
                <w:rtl w:val="0"/>
              </w:rPr>
              <w:t xml:space="preserve">22/10/2017</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pPr>
              <w:widowControl w:val="0"/>
              <w:contextualSpacing w:val="0"/>
              <w:jc w:val="center"/>
              <w:rPr>
                <w:sz w:val="20"/>
                <w:szCs w:val="20"/>
              </w:rPr>
            </w:pPr>
            <w:r w:rsidDel="00000000" w:rsidR="00000000" w:rsidRPr="00000000">
              <w:rPr>
                <w:sz w:val="20"/>
                <w:szCs w:val="20"/>
                <w:rtl w:val="0"/>
              </w:rPr>
              <w:t xml:space="preserve">4</w:t>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pPr>
              <w:widowControl w:val="0"/>
              <w:contextualSpacing w:val="0"/>
              <w:rPr>
                <w:sz w:val="20"/>
                <w:szCs w:val="20"/>
              </w:rPr>
            </w:pPr>
            <w:r w:rsidDel="00000000" w:rsidR="00000000" w:rsidRPr="00000000">
              <w:rPr>
                <w:sz w:val="20"/>
                <w:szCs w:val="20"/>
                <w:rtl w:val="0"/>
              </w:rPr>
              <w:t xml:space="preserve">Analisi dei Dati</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pPr>
              <w:widowControl w:val="0"/>
              <w:contextualSpacing w:val="0"/>
              <w:jc w:val="center"/>
              <w:rPr>
                <w:sz w:val="20"/>
                <w:szCs w:val="20"/>
              </w:rPr>
            </w:pPr>
            <w:r w:rsidDel="00000000" w:rsidR="00000000" w:rsidRPr="00000000">
              <w:rPr>
                <w:sz w:val="20"/>
                <w:szCs w:val="20"/>
                <w:rtl w:val="0"/>
              </w:rPr>
              <w:t xml:space="preserve">23/10/2017</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pPr>
              <w:widowControl w:val="0"/>
              <w:contextualSpacing w:val="0"/>
              <w:jc w:val="center"/>
              <w:rPr>
                <w:sz w:val="20"/>
                <w:szCs w:val="20"/>
              </w:rPr>
            </w:pPr>
            <w:r w:rsidDel="00000000" w:rsidR="00000000" w:rsidRPr="00000000">
              <w:rPr>
                <w:sz w:val="20"/>
                <w:szCs w:val="20"/>
                <w:rtl w:val="0"/>
              </w:rPr>
              <w:t xml:space="preserve">03/11/2017</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pPr>
              <w:widowControl w:val="0"/>
              <w:contextualSpacing w:val="0"/>
              <w:jc w:val="center"/>
              <w:rPr>
                <w:sz w:val="20"/>
                <w:szCs w:val="20"/>
              </w:rPr>
            </w:pPr>
            <w:r w:rsidDel="00000000" w:rsidR="00000000" w:rsidRPr="00000000">
              <w:rPr>
                <w:sz w:val="20"/>
                <w:szCs w:val="20"/>
                <w:rtl w:val="0"/>
              </w:rPr>
              <w:t xml:space="preserve">11</w:t>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pPr>
              <w:widowControl w:val="0"/>
              <w:contextualSpacing w:val="0"/>
              <w:rPr>
                <w:sz w:val="20"/>
                <w:szCs w:val="20"/>
              </w:rPr>
            </w:pPr>
            <w:r w:rsidDel="00000000" w:rsidR="00000000" w:rsidRPr="00000000">
              <w:rPr>
                <w:sz w:val="20"/>
                <w:szCs w:val="20"/>
                <w:rtl w:val="0"/>
              </w:rPr>
              <w:t xml:space="preserve">Analisi del Design</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pPr>
              <w:widowControl w:val="0"/>
              <w:contextualSpacing w:val="0"/>
              <w:jc w:val="center"/>
              <w:rPr>
                <w:sz w:val="20"/>
                <w:szCs w:val="20"/>
              </w:rPr>
            </w:pPr>
            <w:r w:rsidDel="00000000" w:rsidR="00000000" w:rsidRPr="00000000">
              <w:rPr>
                <w:sz w:val="20"/>
                <w:szCs w:val="20"/>
                <w:rtl w:val="0"/>
              </w:rPr>
              <w:t xml:space="preserve">27/10/2017</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pPr>
              <w:widowControl w:val="0"/>
              <w:contextualSpacing w:val="0"/>
              <w:jc w:val="center"/>
              <w:rPr>
                <w:sz w:val="20"/>
                <w:szCs w:val="20"/>
              </w:rPr>
            </w:pPr>
            <w:r w:rsidDel="00000000" w:rsidR="00000000" w:rsidRPr="00000000">
              <w:rPr>
                <w:sz w:val="20"/>
                <w:szCs w:val="20"/>
                <w:rtl w:val="0"/>
              </w:rPr>
              <w:t xml:space="preserve">01/11/2017</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pPr>
              <w:widowControl w:val="0"/>
              <w:contextualSpacing w:val="0"/>
              <w:jc w:val="center"/>
              <w:rPr>
                <w:sz w:val="20"/>
                <w:szCs w:val="20"/>
              </w:rPr>
            </w:pPr>
            <w:r w:rsidDel="00000000" w:rsidR="00000000" w:rsidRPr="00000000">
              <w:rPr>
                <w:sz w:val="20"/>
                <w:szCs w:val="20"/>
                <w:rtl w:val="0"/>
              </w:rPr>
              <w:t xml:space="preserve">5</w:t>
            </w:r>
          </w:p>
        </w:tc>
      </w:tr>
      <w:tr>
        <w:trPr>
          <w:trHeight w:val="300" w:hRule="atLeast"/>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pPr>
              <w:widowControl w:val="0"/>
              <w:contextualSpacing w:val="0"/>
              <w:rPr>
                <w:sz w:val="20"/>
                <w:szCs w:val="20"/>
              </w:rPr>
            </w:pPr>
            <w:r w:rsidDel="00000000" w:rsidR="00000000" w:rsidRPr="00000000">
              <w:rPr>
                <w:sz w:val="20"/>
                <w:szCs w:val="20"/>
                <w:rtl w:val="0"/>
              </w:rPr>
              <w:t xml:space="preserve">Sviluppo dell'applicazione</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pPr>
              <w:widowControl w:val="0"/>
              <w:contextualSpacing w:val="0"/>
              <w:jc w:val="center"/>
              <w:rPr>
                <w:sz w:val="20"/>
                <w:szCs w:val="20"/>
              </w:rPr>
            </w:pPr>
            <w:r w:rsidDel="00000000" w:rsidR="00000000" w:rsidRPr="00000000">
              <w:rPr>
                <w:sz w:val="20"/>
                <w:szCs w:val="20"/>
                <w:rtl w:val="0"/>
              </w:rPr>
              <w:t xml:space="preserve">03/11/2017</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pPr>
              <w:widowControl w:val="0"/>
              <w:contextualSpacing w:val="0"/>
              <w:jc w:val="center"/>
              <w:rPr>
                <w:sz w:val="20"/>
                <w:szCs w:val="20"/>
              </w:rPr>
            </w:pPr>
            <w:r w:rsidDel="00000000" w:rsidR="00000000" w:rsidRPr="00000000">
              <w:rPr>
                <w:sz w:val="20"/>
                <w:szCs w:val="20"/>
                <w:rtl w:val="0"/>
              </w:rPr>
              <w:t xml:space="preserve">04/12/2017</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pPr>
              <w:widowControl w:val="0"/>
              <w:contextualSpacing w:val="0"/>
              <w:jc w:val="center"/>
              <w:rPr>
                <w:sz w:val="20"/>
                <w:szCs w:val="20"/>
              </w:rPr>
            </w:pPr>
            <w:r w:rsidDel="00000000" w:rsidR="00000000" w:rsidRPr="00000000">
              <w:rPr>
                <w:sz w:val="20"/>
                <w:szCs w:val="20"/>
                <w:rtl w:val="0"/>
              </w:rPr>
              <w:t xml:space="preserve">31</w:t>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pPr>
              <w:widowControl w:val="0"/>
              <w:contextualSpacing w:val="0"/>
              <w:rPr>
                <w:sz w:val="20"/>
                <w:szCs w:val="20"/>
              </w:rPr>
            </w:pPr>
            <w:r w:rsidDel="00000000" w:rsidR="00000000" w:rsidRPr="00000000">
              <w:rPr>
                <w:sz w:val="20"/>
                <w:szCs w:val="20"/>
                <w:rtl w:val="0"/>
              </w:rPr>
              <w:t xml:space="preserve">Documento di analisi e specifica</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pPr>
              <w:widowControl w:val="0"/>
              <w:contextualSpacing w:val="0"/>
              <w:jc w:val="center"/>
              <w:rPr>
                <w:sz w:val="20"/>
                <w:szCs w:val="20"/>
              </w:rPr>
            </w:pPr>
            <w:r w:rsidDel="00000000" w:rsidR="00000000" w:rsidRPr="00000000">
              <w:rPr>
                <w:sz w:val="20"/>
                <w:szCs w:val="20"/>
                <w:rtl w:val="0"/>
              </w:rPr>
              <w:t xml:space="preserve">01/11/2017</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pPr>
              <w:widowControl w:val="0"/>
              <w:contextualSpacing w:val="0"/>
              <w:jc w:val="center"/>
              <w:rPr>
                <w:sz w:val="20"/>
                <w:szCs w:val="20"/>
              </w:rPr>
            </w:pPr>
            <w:r w:rsidDel="00000000" w:rsidR="00000000" w:rsidRPr="00000000">
              <w:rPr>
                <w:sz w:val="20"/>
                <w:szCs w:val="20"/>
                <w:rtl w:val="0"/>
              </w:rPr>
              <w:t xml:space="preserve">09/11/2017</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pPr>
              <w:widowControl w:val="0"/>
              <w:contextualSpacing w:val="0"/>
              <w:jc w:val="center"/>
              <w:rPr>
                <w:sz w:val="20"/>
                <w:szCs w:val="20"/>
              </w:rPr>
            </w:pPr>
            <w:r w:rsidDel="00000000" w:rsidR="00000000" w:rsidRPr="00000000">
              <w:rPr>
                <w:sz w:val="20"/>
                <w:szCs w:val="20"/>
                <w:rtl w:val="0"/>
              </w:rPr>
              <w:t xml:space="preserve">8</w:t>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pPr>
              <w:widowControl w:val="0"/>
              <w:contextualSpacing w:val="0"/>
              <w:rPr>
                <w:sz w:val="20"/>
                <w:szCs w:val="20"/>
              </w:rPr>
            </w:pPr>
            <w:r w:rsidDel="00000000" w:rsidR="00000000" w:rsidRPr="00000000">
              <w:rPr>
                <w:sz w:val="20"/>
                <w:szCs w:val="20"/>
                <w:rtl w:val="0"/>
              </w:rPr>
              <w:t xml:space="preserve">Piano di testing</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pPr>
              <w:widowControl w:val="0"/>
              <w:contextualSpacing w:val="0"/>
              <w:jc w:val="center"/>
              <w:rPr>
                <w:sz w:val="20"/>
                <w:szCs w:val="20"/>
              </w:rPr>
            </w:pPr>
            <w:r w:rsidDel="00000000" w:rsidR="00000000" w:rsidRPr="00000000">
              <w:rPr>
                <w:sz w:val="20"/>
                <w:szCs w:val="20"/>
                <w:rtl w:val="0"/>
              </w:rPr>
              <w:t xml:space="preserve">15/11/2017</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pPr>
              <w:widowControl w:val="0"/>
              <w:contextualSpacing w:val="0"/>
              <w:jc w:val="center"/>
              <w:rPr>
                <w:sz w:val="20"/>
                <w:szCs w:val="20"/>
              </w:rPr>
            </w:pPr>
            <w:r w:rsidDel="00000000" w:rsidR="00000000" w:rsidRPr="00000000">
              <w:rPr>
                <w:sz w:val="20"/>
                <w:szCs w:val="20"/>
                <w:rtl w:val="0"/>
              </w:rPr>
              <w:t xml:space="preserve">23/11/2017</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pPr>
              <w:widowControl w:val="0"/>
              <w:contextualSpacing w:val="0"/>
              <w:jc w:val="center"/>
              <w:rPr>
                <w:sz w:val="20"/>
                <w:szCs w:val="20"/>
              </w:rPr>
            </w:pPr>
            <w:r w:rsidDel="00000000" w:rsidR="00000000" w:rsidRPr="00000000">
              <w:rPr>
                <w:sz w:val="20"/>
                <w:szCs w:val="20"/>
                <w:rtl w:val="0"/>
              </w:rPr>
              <w:t xml:space="preserve">8</w:t>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pPr>
              <w:widowControl w:val="0"/>
              <w:contextualSpacing w:val="0"/>
              <w:rPr>
                <w:sz w:val="20"/>
                <w:szCs w:val="20"/>
              </w:rPr>
            </w:pPr>
            <w:r w:rsidDel="00000000" w:rsidR="00000000" w:rsidRPr="00000000">
              <w:rPr>
                <w:sz w:val="20"/>
                <w:szCs w:val="20"/>
                <w:rtl w:val="0"/>
              </w:rPr>
              <w:t xml:space="preserve">Primo Prototipo</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pPr>
              <w:widowControl w:val="0"/>
              <w:contextualSpacing w:val="0"/>
              <w:jc w:val="center"/>
              <w:rPr>
                <w:sz w:val="20"/>
                <w:szCs w:val="20"/>
              </w:rPr>
            </w:pPr>
            <w:r w:rsidDel="00000000" w:rsidR="00000000" w:rsidRPr="00000000">
              <w:rPr>
                <w:sz w:val="20"/>
                <w:szCs w:val="20"/>
                <w:rtl w:val="0"/>
              </w:rPr>
              <w:t xml:space="preserve">13/11/2017</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pPr>
              <w:widowControl w:val="0"/>
              <w:contextualSpacing w:val="0"/>
              <w:jc w:val="center"/>
              <w:rPr>
                <w:sz w:val="20"/>
                <w:szCs w:val="20"/>
              </w:rPr>
            </w:pPr>
            <w:r w:rsidDel="00000000" w:rsidR="00000000" w:rsidRPr="00000000">
              <w:rPr>
                <w:sz w:val="20"/>
                <w:szCs w:val="20"/>
                <w:rtl w:val="0"/>
              </w:rPr>
              <w:t xml:space="preserve">01/12/2017</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pPr>
              <w:widowControl w:val="0"/>
              <w:contextualSpacing w:val="0"/>
              <w:jc w:val="center"/>
              <w:rPr>
                <w:sz w:val="20"/>
                <w:szCs w:val="20"/>
              </w:rPr>
            </w:pPr>
            <w:r w:rsidDel="00000000" w:rsidR="00000000" w:rsidRPr="00000000">
              <w:rPr>
                <w:sz w:val="20"/>
                <w:szCs w:val="20"/>
                <w:rtl w:val="0"/>
              </w:rPr>
              <w:t xml:space="preserve">18</w:t>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pPr>
              <w:widowControl w:val="0"/>
              <w:contextualSpacing w:val="0"/>
              <w:rPr>
                <w:sz w:val="20"/>
                <w:szCs w:val="20"/>
              </w:rPr>
            </w:pPr>
            <w:r w:rsidDel="00000000" w:rsidR="00000000" w:rsidRPr="00000000">
              <w:rPr>
                <w:sz w:val="20"/>
                <w:szCs w:val="20"/>
                <w:rtl w:val="0"/>
              </w:rPr>
              <w:t xml:space="preserve">Documento di Progettazione</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pPr>
              <w:widowControl w:val="0"/>
              <w:contextualSpacing w:val="0"/>
              <w:jc w:val="center"/>
              <w:rPr>
                <w:sz w:val="20"/>
                <w:szCs w:val="20"/>
              </w:rPr>
            </w:pPr>
            <w:r w:rsidDel="00000000" w:rsidR="00000000" w:rsidRPr="00000000">
              <w:rPr>
                <w:sz w:val="20"/>
                <w:szCs w:val="20"/>
                <w:rtl w:val="0"/>
              </w:rPr>
              <w:t xml:space="preserve">07/12/2017</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pPr>
              <w:widowControl w:val="0"/>
              <w:contextualSpacing w:val="0"/>
              <w:jc w:val="center"/>
              <w:rPr>
                <w:sz w:val="20"/>
                <w:szCs w:val="20"/>
              </w:rPr>
            </w:pPr>
            <w:r w:rsidDel="00000000" w:rsidR="00000000" w:rsidRPr="00000000">
              <w:rPr>
                <w:sz w:val="20"/>
                <w:szCs w:val="20"/>
                <w:rtl w:val="0"/>
              </w:rPr>
              <w:t xml:space="preserve">15/12/2017</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pPr>
              <w:widowControl w:val="0"/>
              <w:contextualSpacing w:val="0"/>
              <w:jc w:val="center"/>
              <w:rPr>
                <w:sz w:val="20"/>
                <w:szCs w:val="20"/>
              </w:rPr>
            </w:pPr>
            <w:r w:rsidDel="00000000" w:rsidR="00000000" w:rsidRPr="00000000">
              <w:rPr>
                <w:sz w:val="20"/>
                <w:szCs w:val="20"/>
                <w:rtl w:val="0"/>
              </w:rPr>
              <w:t xml:space="preserve">8</w:t>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pPr>
              <w:widowControl w:val="0"/>
              <w:contextualSpacing w:val="0"/>
              <w:rPr>
                <w:sz w:val="20"/>
                <w:szCs w:val="20"/>
              </w:rPr>
            </w:pPr>
            <w:r w:rsidDel="00000000" w:rsidR="00000000" w:rsidRPr="00000000">
              <w:rPr>
                <w:sz w:val="20"/>
                <w:szCs w:val="20"/>
                <w:rtl w:val="0"/>
              </w:rPr>
              <w:t xml:space="preserve">Manuale</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pPr>
              <w:widowControl w:val="0"/>
              <w:contextualSpacing w:val="0"/>
              <w:jc w:val="center"/>
              <w:rPr>
                <w:sz w:val="20"/>
                <w:szCs w:val="20"/>
              </w:rPr>
            </w:pPr>
            <w:r w:rsidDel="00000000" w:rsidR="00000000" w:rsidRPr="00000000">
              <w:rPr>
                <w:sz w:val="20"/>
                <w:szCs w:val="20"/>
                <w:rtl w:val="0"/>
              </w:rPr>
              <w:t xml:space="preserve">02/01/2018</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pPr>
              <w:widowControl w:val="0"/>
              <w:contextualSpacing w:val="0"/>
              <w:jc w:val="center"/>
              <w:rPr>
                <w:sz w:val="20"/>
                <w:szCs w:val="20"/>
              </w:rPr>
            </w:pPr>
            <w:r w:rsidDel="00000000" w:rsidR="00000000" w:rsidRPr="00000000">
              <w:rPr>
                <w:sz w:val="20"/>
                <w:szCs w:val="20"/>
                <w:rtl w:val="0"/>
              </w:rPr>
              <w:t xml:space="preserve">12/01/2018</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pPr>
              <w:widowControl w:val="0"/>
              <w:contextualSpacing w:val="0"/>
              <w:jc w:val="center"/>
              <w:rPr>
                <w:sz w:val="20"/>
                <w:szCs w:val="20"/>
              </w:rPr>
            </w:pPr>
            <w:r w:rsidDel="00000000" w:rsidR="00000000" w:rsidRPr="00000000">
              <w:rPr>
                <w:sz w:val="20"/>
                <w:szCs w:val="20"/>
                <w:rtl w:val="0"/>
              </w:rPr>
              <w:t xml:space="preserve">10</w:t>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pPr>
              <w:widowControl w:val="0"/>
              <w:contextualSpacing w:val="0"/>
              <w:rPr>
                <w:sz w:val="20"/>
                <w:szCs w:val="20"/>
              </w:rPr>
            </w:pPr>
            <w:r w:rsidDel="00000000" w:rsidR="00000000" w:rsidRPr="00000000">
              <w:rPr>
                <w:sz w:val="20"/>
                <w:szCs w:val="20"/>
                <w:rtl w:val="0"/>
              </w:rPr>
              <w:t xml:space="preserve">Versione Stabile</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pPr>
              <w:widowControl w:val="0"/>
              <w:contextualSpacing w:val="0"/>
              <w:jc w:val="center"/>
              <w:rPr>
                <w:sz w:val="20"/>
                <w:szCs w:val="20"/>
              </w:rPr>
            </w:pPr>
            <w:r w:rsidDel="00000000" w:rsidR="00000000" w:rsidRPr="00000000">
              <w:rPr>
                <w:sz w:val="20"/>
                <w:szCs w:val="20"/>
                <w:rtl w:val="0"/>
              </w:rPr>
              <w:t xml:space="preserve">02/01/2018</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pPr>
              <w:widowControl w:val="0"/>
              <w:contextualSpacing w:val="0"/>
              <w:jc w:val="center"/>
              <w:rPr>
                <w:sz w:val="20"/>
                <w:szCs w:val="20"/>
              </w:rPr>
            </w:pPr>
            <w:r w:rsidDel="00000000" w:rsidR="00000000" w:rsidRPr="00000000">
              <w:rPr>
                <w:sz w:val="20"/>
                <w:szCs w:val="20"/>
                <w:rtl w:val="0"/>
              </w:rPr>
              <w:t xml:space="preserve">15/01/2018</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pPr>
              <w:widowControl w:val="0"/>
              <w:contextualSpacing w:val="0"/>
              <w:jc w:val="center"/>
              <w:rPr>
                <w:sz w:val="20"/>
                <w:szCs w:val="20"/>
              </w:rPr>
            </w:pPr>
            <w:r w:rsidDel="00000000" w:rsidR="00000000" w:rsidRPr="00000000">
              <w:rPr>
                <w:sz w:val="20"/>
                <w:szCs w:val="20"/>
                <w:rtl w:val="0"/>
              </w:rPr>
              <w:t xml:space="preserve">13</w:t>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pPr>
              <w:widowControl w:val="0"/>
              <w:contextualSpacing w:val="0"/>
              <w:rPr>
                <w:sz w:val="20"/>
                <w:szCs w:val="20"/>
              </w:rPr>
            </w:pPr>
            <w:r w:rsidDel="00000000" w:rsidR="00000000" w:rsidRPr="00000000">
              <w:rPr>
                <w:sz w:val="20"/>
                <w:szCs w:val="20"/>
                <w:rtl w:val="0"/>
              </w:rPr>
              <w:t xml:space="preserve">Consegna</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pPr>
              <w:widowControl w:val="0"/>
              <w:contextualSpacing w:val="0"/>
              <w:jc w:val="center"/>
              <w:rPr>
                <w:sz w:val="20"/>
                <w:szCs w:val="20"/>
              </w:rPr>
            </w:pPr>
            <w:r w:rsidDel="00000000" w:rsidR="00000000" w:rsidRPr="00000000">
              <w:rPr>
                <w:sz w:val="20"/>
                <w:szCs w:val="20"/>
                <w:rtl w:val="0"/>
              </w:rPr>
              <w:t xml:space="preserve">30/01/2018</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pPr>
              <w:widowControl w:val="0"/>
              <w:contextualSpacing w:val="0"/>
              <w:jc w:val="center"/>
              <w:rPr>
                <w:sz w:val="20"/>
                <w:szCs w:val="20"/>
              </w:rPr>
            </w:pPr>
            <w:r w:rsidDel="00000000" w:rsidR="00000000" w:rsidRPr="00000000">
              <w:rPr>
                <w:sz w:val="20"/>
                <w:szCs w:val="20"/>
                <w:rtl w:val="0"/>
              </w:rPr>
              <w:t xml:space="preserve">30/01/2018</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pPr>
              <w:widowControl w:val="0"/>
              <w:contextualSpacing w:val="0"/>
              <w:jc w:val="center"/>
              <w:rPr>
                <w:sz w:val="20"/>
                <w:szCs w:val="20"/>
              </w:rPr>
            </w:pPr>
            <w:r w:rsidDel="00000000" w:rsidR="00000000" w:rsidRPr="00000000">
              <w:rPr>
                <w:sz w:val="20"/>
                <w:szCs w:val="20"/>
                <w:rtl w:val="0"/>
              </w:rPr>
              <w:t xml:space="preserve">0</w:t>
            </w:r>
          </w:p>
        </w:tc>
      </w:tr>
    </w:tbl>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tl w:val="0"/>
        </w:rPr>
        <w:t xml:space="preserve">5.1.3 Gantt</w:t>
      </w:r>
    </w:p>
    <w:p w:rsidR="00000000" w:rsidDel="00000000" w:rsidP="00000000" w:rsidRDefault="00000000" w:rsidRPr="00000000">
      <w:pPr>
        <w:contextualSpacing w:val="0"/>
        <w:rPr>
          <w:b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-781049</wp:posOffset>
            </wp:positionH>
            <wp:positionV relativeFrom="paragraph">
              <wp:posOffset>180975</wp:posOffset>
            </wp:positionV>
            <wp:extent cx="7253288" cy="1854811"/>
            <wp:effectExtent b="0" l="0" r="0" t="0"/>
            <wp:wrapSquare wrapText="bothSides" distB="114300" distT="114300" distL="114300" distR="114300"/>
            <wp:docPr descr="Schermata 2017-10-23 alle 14.17.43.png" id="6" name="image15.png"/>
            <a:graphic>
              <a:graphicData uri="http://schemas.openxmlformats.org/drawingml/2006/picture">
                <pic:pic>
                  <pic:nvPicPr>
                    <pic:cNvPr descr="Schermata 2017-10-23 alle 14.17.43.png" id="0" name="image15.png"/>
                    <pic:cNvPicPr preferRelativeResize="0"/>
                  </pic:nvPicPr>
                  <pic:blipFill>
                    <a:blip r:embed="rId15"/>
                    <a:srcRect b="0" l="0" r="0" t="0"/>
                    <a:stretch>
                      <a:fillRect/>
                    </a:stretch>
                  </pic:blipFill>
                  <pic:spPr>
                    <a:xfrm>
                      <a:off x="0" y="0"/>
                      <a:ext cx="7253288" cy="1854811"/>
                    </a:xfrm>
                    <a:prstGeom prst="rect"/>
                    <a:ln/>
                  </pic:spPr>
                </pic:pic>
              </a:graphicData>
            </a:graphic>
          </wp:anchor>
        </w:drawing>
      </w:r>
    </w:p>
    <w:p w:rsidR="00000000" w:rsidDel="00000000" w:rsidP="00000000" w:rsidRDefault="00000000" w:rsidRPr="00000000">
      <w:pPr>
        <w:contextualSpacing w:val="0"/>
        <w:rPr>
          <w:b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-781049</wp:posOffset>
            </wp:positionH>
            <wp:positionV relativeFrom="paragraph">
              <wp:posOffset>2181225</wp:posOffset>
            </wp:positionV>
            <wp:extent cx="6983394" cy="1738313"/>
            <wp:effectExtent b="0" l="0" r="0" t="0"/>
            <wp:wrapSquare wrapText="bothSides" distB="114300" distT="114300" distL="114300" distR="114300"/>
            <wp:docPr descr="Schermata 2017-10-23 alle 14.19.53.png" id="8" name="image17.png"/>
            <a:graphic>
              <a:graphicData uri="http://schemas.openxmlformats.org/drawingml/2006/picture">
                <pic:pic>
                  <pic:nvPicPr>
                    <pic:cNvPr descr="Schermata 2017-10-23 alle 14.19.53.png" id="0" name="image17.png"/>
                    <pic:cNvPicPr preferRelativeResize="0"/>
                  </pic:nvPicPr>
                  <pic:blipFill>
                    <a:blip r:embed="rId16"/>
                    <a:srcRect b="0" l="0" r="0" t="0"/>
                    <a:stretch>
                      <a:fillRect/>
                    </a:stretch>
                  </pic:blipFill>
                  <pic:spPr>
                    <a:xfrm>
                      <a:off x="0" y="0"/>
                      <a:ext cx="6983394" cy="1738313"/>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margin">
              <wp:posOffset>-781049</wp:posOffset>
            </wp:positionH>
            <wp:positionV relativeFrom="paragraph">
              <wp:posOffset>4210050</wp:posOffset>
            </wp:positionV>
            <wp:extent cx="5734050" cy="2438400"/>
            <wp:effectExtent b="0" l="0" r="0" t="0"/>
            <wp:wrapSquare wrapText="bothSides" distB="114300" distT="114300" distL="114300" distR="114300"/>
            <wp:docPr descr="Schermata 2017-10-23 alle 14.20.18.png" id="1" name="image7.png"/>
            <a:graphic>
              <a:graphicData uri="http://schemas.openxmlformats.org/drawingml/2006/picture">
                <pic:pic>
                  <pic:nvPicPr>
                    <pic:cNvPr descr="Schermata 2017-10-23 alle 14.20.18.png" id="0" name="image7.png"/>
                    <pic:cNvPicPr preferRelativeResize="0"/>
                  </pic:nvPicPr>
                  <pic:blipFill>
                    <a:blip r:embed="rId17"/>
                    <a:srcRect b="0" l="0" r="0" t="0"/>
                    <a:stretch>
                      <a:fillRect/>
                    </a:stretch>
                  </pic:blipFill>
                  <pic:spPr>
                    <a:xfrm>
                      <a:off x="0" y="0"/>
                      <a:ext cx="5734050" cy="2438400"/>
                    </a:xfrm>
                    <a:prstGeom prst="rect"/>
                    <a:ln/>
                  </pic:spPr>
                </pic:pic>
              </a:graphicData>
            </a:graphic>
          </wp:anchor>
        </w:drawing>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jc w:val="center"/>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jc w:val="center"/>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tl w:val="0"/>
        </w:rPr>
        <w:t xml:space="preserve">5.1.4 Pert</w:t>
      </w:r>
    </w:p>
    <w:p w:rsidR="00000000" w:rsidDel="00000000" w:rsidP="00000000" w:rsidRDefault="00000000" w:rsidRPr="00000000">
      <w:pPr>
        <w:contextualSpacing w:val="0"/>
        <w:jc w:val="center"/>
        <w:rPr/>
      </w:pPr>
      <w:r w:rsidDel="00000000" w:rsidR="00000000" w:rsidRPr="00000000">
        <w:rPr/>
        <w:drawing>
          <wp:inline distB="114300" distT="114300" distL="114300" distR="114300">
            <wp:extent cx="3552825" cy="8011671"/>
            <wp:effectExtent b="0" l="0" r="0" t="0"/>
            <wp:docPr id="2" name="image8.png"/>
            <a:graphic>
              <a:graphicData uri="http://schemas.openxmlformats.org/drawingml/2006/picture">
                <pic:pic>
                  <pic:nvPicPr>
                    <pic:cNvPr id="0" name="image8.png"/>
                    <pic:cNvPicPr preferRelativeResize="0"/>
                  </pic:nvPicPr>
                  <pic:blipFill>
                    <a:blip r:embed="rId18"/>
                    <a:srcRect b="0" l="0" r="0" t="0"/>
                    <a:stretch>
                      <a:fillRect/>
                    </a:stretch>
                  </pic:blipFill>
                  <pic:spPr>
                    <a:xfrm>
                      <a:off x="0" y="0"/>
                      <a:ext cx="3552825" cy="8011671"/>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tl w:val="0"/>
        </w:rPr>
        <w:t xml:space="preserve">5.2 Dipendenze</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Le dipendenze principali sono date dalle macro-task, ossia i documenti che accompagnano le varie fasi di progetto. Essi saranno svolti contemporaneamente da tutti i membri dello staff; ogni documento sarà diviso in sottosezioni, ognuna delle quali verrà sviluppata da un membro del gruppo sempre però in collaborazione con gli altri.</w:t>
      </w:r>
    </w:p>
    <w:p w:rsidR="00000000" w:rsidDel="00000000" w:rsidP="00000000" w:rsidRDefault="00000000" w:rsidRPr="00000000">
      <w:pPr>
        <w:contextualSpacing w:val="0"/>
        <w:rPr/>
      </w:pPr>
      <w:r w:rsidDel="00000000" w:rsidR="00000000" w:rsidRPr="00000000">
        <w:rPr>
          <w:rtl w:val="0"/>
        </w:rPr>
        <w:t xml:space="preserve">Utilizzando il modello evolutivo, ogni attività sarà strettamente vincolata alla precedente, in quanto le task e le possibili migliorie all’applicazione dovranno essere discusse fase per fase sempre considerando i dati in nostro possesso.</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tl w:val="0"/>
        </w:rPr>
        <w:t xml:space="preserve">5.3 Risorse Necessarie</w:t>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I membri del team sono stati scelti anche in base alle competenze condivise e non; ciò permette una suddivisione del lavoro equa ma anche ottimizzata, in quanto tutti sono in grado di svolgere la maggior parte delle task, ma competenze specifiche in un certo ambiente di un membro permettono una maggiore qualità di una specifica fase/sottofase di progetto.</w:t>
      </w:r>
    </w:p>
    <w:p w:rsidR="00000000" w:rsidDel="00000000" w:rsidP="00000000" w:rsidRDefault="00000000" w:rsidRPr="00000000">
      <w:pPr>
        <w:contextualSpacing w:val="0"/>
        <w:rPr/>
      </w:pPr>
      <w:r w:rsidDel="00000000" w:rsidR="00000000" w:rsidRPr="00000000">
        <w:rPr>
          <w:rtl w:val="0"/>
        </w:rPr>
        <w:t xml:space="preserve">Tutti i membri del gruppo risultano quindi fondamentali per il successo, ma la loro poliedricità permette anche un ottimo grado di tolleranza.</w:t>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tl w:val="0"/>
        </w:rPr>
        <w:t xml:space="preserve">5.4 Allocazione del Budget e delle Risorse</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Non sono previsti budget per lo sviluppo dell’applicazione in quanto i software utilizzati sono gratuiti, fatta eccezione per le ore/uomo per portare a termine il progetto, che sono a carico del team. La frequenza delle ore di sviluppo varierà in base agli impegni universitari e non dei componenti.</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tl w:val="0"/>
        </w:rPr>
        <w:t xml:space="preserve">5.5 Pianificazione</w:t>
      </w: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Il progetto ha una serie di scadenze definite dal committente, ossia:</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ind w:firstLine="720"/>
        <w:contextualSpacing w:val="0"/>
        <w:rPr/>
      </w:pPr>
      <w:r w:rsidDel="00000000" w:rsidR="00000000" w:rsidRPr="00000000">
        <w:rPr>
          <w:rtl w:val="0"/>
        </w:rPr>
        <w:t xml:space="preserve">1- Piano di Progetto (23/10/2017);</w:t>
      </w:r>
    </w:p>
    <w:p w:rsidR="00000000" w:rsidDel="00000000" w:rsidP="00000000" w:rsidRDefault="00000000" w:rsidRPr="00000000">
      <w:pPr>
        <w:ind w:firstLine="720"/>
        <w:contextualSpacing w:val="0"/>
        <w:rPr/>
      </w:pPr>
      <w:r w:rsidDel="00000000" w:rsidR="00000000" w:rsidRPr="00000000">
        <w:rPr>
          <w:rtl w:val="0"/>
        </w:rPr>
        <w:t xml:space="preserve">2- Documento di Analisi e Specifica (09/11/2017)</w:t>
      </w:r>
    </w:p>
    <w:p w:rsidR="00000000" w:rsidDel="00000000" w:rsidP="00000000" w:rsidRDefault="00000000" w:rsidRPr="00000000">
      <w:pPr>
        <w:ind w:firstLine="720"/>
        <w:contextualSpacing w:val="0"/>
        <w:rPr/>
      </w:pPr>
      <w:r w:rsidDel="00000000" w:rsidR="00000000" w:rsidRPr="00000000">
        <w:rPr>
          <w:rtl w:val="0"/>
        </w:rPr>
        <w:t xml:space="preserve">3- Piano di Testing (23/11/2017)</w:t>
      </w:r>
    </w:p>
    <w:p w:rsidR="00000000" w:rsidDel="00000000" w:rsidP="00000000" w:rsidRDefault="00000000" w:rsidRPr="00000000">
      <w:pPr>
        <w:ind w:firstLine="720"/>
        <w:contextualSpacing w:val="0"/>
        <w:rPr/>
      </w:pPr>
      <w:r w:rsidDel="00000000" w:rsidR="00000000" w:rsidRPr="00000000">
        <w:rPr>
          <w:rtl w:val="0"/>
        </w:rPr>
        <w:t xml:space="preserve">4- Documento di Progettazione (15/12/2017)</w:t>
      </w:r>
    </w:p>
    <w:p w:rsidR="00000000" w:rsidDel="00000000" w:rsidP="00000000" w:rsidRDefault="00000000" w:rsidRPr="00000000">
      <w:pPr>
        <w:ind w:firstLine="720"/>
        <w:contextualSpacing w:val="0"/>
        <w:rPr/>
      </w:pPr>
      <w:r w:rsidDel="00000000" w:rsidR="00000000" w:rsidRPr="00000000">
        <w:rPr>
          <w:rtl w:val="0"/>
        </w:rPr>
        <w:t xml:space="preserve">5- Realizzazione e messa in linea (31/01/2018)</w:t>
      </w:r>
    </w:p>
    <w:p w:rsidR="00000000" w:rsidDel="00000000" w:rsidP="00000000" w:rsidRDefault="00000000" w:rsidRPr="00000000">
      <w:pPr>
        <w:ind w:firstLine="720"/>
        <w:contextualSpacing w:val="0"/>
        <w:rPr/>
      </w:pPr>
      <w:r w:rsidDel="00000000" w:rsidR="00000000" w:rsidRPr="00000000">
        <w:rPr>
          <w:rtl w:val="0"/>
        </w:rPr>
      </w:r>
    </w:p>
    <w:p w:rsidR="00000000" w:rsidDel="00000000" w:rsidP="00000000" w:rsidRDefault="00000000" w:rsidRPr="00000000">
      <w:pPr>
        <w:ind w:left="0" w:firstLine="0"/>
        <w:contextualSpacing w:val="0"/>
        <w:rPr/>
      </w:pPr>
      <w:r w:rsidDel="00000000" w:rsidR="00000000" w:rsidRPr="00000000">
        <w:rPr>
          <w:rtl w:val="0"/>
        </w:rPr>
        <w:t xml:space="preserve">Per la pianificazione di task più specifiche sono necessari i dati che verranno forniti il più velocemente possibile dall’ufficio open data di Ca’Foscari; una volta visionati ed analizzati sarà possibile studiare linee più specifiche e conseguentemente stabilire alcune milestones che dovranno accompagnare lo sviluppo del progetto.</w:t>
      </w:r>
      <w:r w:rsidDel="00000000" w:rsidR="00000000" w:rsidRPr="00000000">
        <w:rPr>
          <w:rtl w:val="0"/>
        </w:rPr>
      </w:r>
    </w:p>
    <w:sectPr>
      <w:headerReference r:id="rId19" w:type="default"/>
      <w:footerReference r:id="rId20" w:type="default"/>
      <w:pgSz w:h="16834" w:w="11909"/>
      <w:pgMar w:bottom="1440" w:top="1440" w:left="1440" w:right="1440" w:header="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comment w:author="ALESSANDRO BUSATTO" w:id="0" w:date="2017-10-23T20:24:47Z">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qui o mettiamo qualcje scritta a fianco o spostiamo le foto in maniera più carina</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ind w:left="0" w:firstLine="0"/>
      <w:contextualSpacing w:val="0"/>
      <w:jc w:val="left"/>
      <w:rPr/>
    </w:pPr>
    <w:r w:rsidDel="00000000" w:rsidR="00000000" w:rsidRPr="00000000">
      <w:rPr>
        <w:rtl w:val="0"/>
      </w:rPr>
    </w:r>
  </w:p>
  <w:p w:rsidR="00000000" w:rsidDel="00000000" w:rsidP="00000000" w:rsidRDefault="00000000" w:rsidRPr="00000000">
    <w:pPr>
      <w:ind w:left="0" w:firstLine="0"/>
      <w:contextualSpacing w:val="0"/>
      <w:jc w:val="center"/>
      <w:rPr/>
    </w:pPr>
    <w:r w:rsidDel="00000000" w:rsidR="00000000" w:rsidRPr="00000000">
      <w:rPr>
        <w:rtl w:val="0"/>
      </w:rPr>
    </w:r>
  </w:p>
  <w:p w:rsidR="00000000" w:rsidDel="00000000" w:rsidP="00000000" w:rsidRDefault="00000000" w:rsidRPr="00000000">
    <w:pPr>
      <w:ind w:left="0" w:firstLine="0"/>
      <w:contextualSpacing w:val="0"/>
      <w:jc w:val="center"/>
      <w:rPr/>
    </w:pPr>
    <w:r w:rsidDel="00000000" w:rsidR="00000000" w:rsidRPr="00000000">
      <w:rPr>
        <w:rtl w:val="0"/>
      </w:rPr>
      <w:t xml:space="preserve">Pagina </w:t>
    </w:r>
    <w:r w:rsidDel="00000000" w:rsidR="00000000" w:rsidRPr="00000000">
      <w:rPr/>
      <w:fldChar w:fldCharType="begin"/>
      <w:instrText xml:space="preserve">PAGE</w:instrText>
      <w:fldChar w:fldCharType="separate"/>
      <w:fldChar w:fldCharType="end"/>
    </w:r>
    <w:r w:rsidDel="00000000" w:rsidR="00000000" w:rsidRPr="00000000">
      <w:rPr>
        <w:rtl w:val="0"/>
      </w:rPr>
      <w:t xml:space="preserve"> di </w:t>
    </w:r>
    <w:r w:rsidDel="00000000" w:rsidR="00000000" w:rsidRPr="00000000">
      <w:rPr/>
      <w:fldChar w:fldCharType="begin"/>
      <w:instrText xml:space="preserve">NUMPAGES</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rtl w:val="0"/>
      </w:rPr>
      <w:t xml:space="preserve">Gruppo SATA</w:t>
      <w:tab/>
      <w:tab/>
      <w:tab/>
      <w:tab/>
      <w:t xml:space="preserve">           </w:t>
      <w:tab/>
      <w:tab/>
      <w:t xml:space="preserve">Piano di Progetto v1 - 23/10/2017</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720" w:hanging="360"/>
      </w:pPr>
      <w:rPr>
        <w:rFonts w:ascii="Arial" w:cs="Arial" w:eastAsia="Arial" w:hAnsi="Arial"/>
        <w:b w:val="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Arial" w:cs="Arial" w:eastAsia="Arial" w:hAnsi="Arial"/>
        <w:b w:val="0"/>
        <w:i w:val="0"/>
        <w:smallCaps w:val="0"/>
        <w:strike w:val="0"/>
        <w:color w:val="000000"/>
        <w:sz w:val="22"/>
        <w:szCs w:val="22"/>
        <w:u w:val="none"/>
        <w:shd w:fill="auto" w:val="clear"/>
        <w:vertAlign w:val="baseline"/>
        <w:lang w:val="it"/>
      </w:rPr>
    </w:rPrDefault>
    <w:pPrDefault>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footer" Target="footer1.xml"/><Relationship Id="rId11" Type="http://schemas.openxmlformats.org/officeDocument/2006/relationships/hyperlink" Target="mailto:cortesi@unive.it" TargetMode="External"/><Relationship Id="rId10" Type="http://schemas.openxmlformats.org/officeDocument/2006/relationships/image" Target="media/image13.jpg"/><Relationship Id="rId13" Type="http://schemas.openxmlformats.org/officeDocument/2006/relationships/hyperlink" Target="https://it.wikipedia.org/wiki/Dispositivi_mobili" TargetMode="External"/><Relationship Id="rId12" Type="http://schemas.openxmlformats.org/officeDocument/2006/relationships/hyperlink" Target="https://it.wikipedia.org/wiki/Applicazione_(informatica)" TargetMode="External"/><Relationship Id="rId1" Type="http://schemas.openxmlformats.org/officeDocument/2006/relationships/comments" Target="comments.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8.png"/><Relationship Id="rId15" Type="http://schemas.openxmlformats.org/officeDocument/2006/relationships/image" Target="media/image15.png"/><Relationship Id="rId14" Type="http://schemas.openxmlformats.org/officeDocument/2006/relationships/hyperlink" Target="https://it.wikipedia.org/wiki/JetBrains" TargetMode="External"/><Relationship Id="rId17" Type="http://schemas.openxmlformats.org/officeDocument/2006/relationships/image" Target="media/image7.png"/><Relationship Id="rId16" Type="http://schemas.openxmlformats.org/officeDocument/2006/relationships/image" Target="media/image17.png"/><Relationship Id="rId5" Type="http://schemas.openxmlformats.org/officeDocument/2006/relationships/styles" Target="styles.xml"/><Relationship Id="rId19" Type="http://schemas.openxmlformats.org/officeDocument/2006/relationships/header" Target="header1.xml"/><Relationship Id="rId6" Type="http://schemas.openxmlformats.org/officeDocument/2006/relationships/image" Target="media/image14.png"/><Relationship Id="rId18" Type="http://schemas.openxmlformats.org/officeDocument/2006/relationships/image" Target="media/image8.png"/><Relationship Id="rId7" Type="http://schemas.openxmlformats.org/officeDocument/2006/relationships/image" Target="media/image16.jpg"/><Relationship Id="rId8" Type="http://schemas.openxmlformats.org/officeDocument/2006/relationships/image" Target="media/image12.png"/></Relationships>
</file>